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97" w:rsidRPr="003A5B97" w:rsidRDefault="00D318BD" w:rsidP="00D318BD">
      <w:pPr>
        <w:spacing w:line="20" w:lineRule="exact"/>
        <w:rPr>
          <w:rFonts w:eastAsia="Times New Roman" w:cs="Arial"/>
          <w:color w:val="000000"/>
          <w:sz w:val="28"/>
          <w:szCs w:val="28"/>
        </w:rPr>
      </w:pPr>
      <w:r>
        <w:rPr>
          <w:color w:val="FFFFFF"/>
        </w:rPr>
        <w:t>Mem</w:t>
      </w:r>
    </w:p>
    <w:p w:rsidR="003A5B97" w:rsidRPr="003A5B97" w:rsidRDefault="00D318BD" w:rsidP="003A5B97">
      <w:pPr>
        <w:spacing w:line="276" w:lineRule="auto"/>
        <w:outlineLvl w:val="2"/>
        <w:rPr>
          <w:rFonts w:eastAsia="Times New Roman" w:cs="Arial"/>
          <w:b/>
          <w:color w:val="000000"/>
          <w:szCs w:val="20"/>
        </w:rPr>
      </w:pPr>
      <w:r>
        <w:rPr>
          <w:rFonts w:eastAsia="Times New Roman" w:cs="Arial"/>
          <w:b/>
          <w:color w:val="000000"/>
          <w:szCs w:val="20"/>
        </w:rPr>
        <w:t>O</w:t>
      </w:r>
      <w:r w:rsidR="003A5B97" w:rsidRPr="003A5B97">
        <w:rPr>
          <w:rFonts w:eastAsia="Times New Roman" w:cs="Arial"/>
          <w:b/>
          <w:color w:val="000000"/>
          <w:szCs w:val="20"/>
        </w:rPr>
        <w:t>ndergetekenden:</w:t>
      </w:r>
    </w:p>
    <w:p w:rsidR="003A5B97" w:rsidRPr="003A5B97" w:rsidRDefault="003A5B97" w:rsidP="003A5B97">
      <w:pPr>
        <w:spacing w:line="276" w:lineRule="auto"/>
        <w:rPr>
          <w:rFonts w:eastAsia="Times New Roman" w:cs="Arial"/>
          <w:color w:val="000000"/>
          <w:szCs w:val="20"/>
        </w:rPr>
      </w:pPr>
      <w:commentRangeStart w:id="0"/>
    </w:p>
    <w:p w:rsidR="003A5B97" w:rsidRPr="003A5B97" w:rsidRDefault="003A5B97" w:rsidP="003A5B97">
      <w:pPr>
        <w:numPr>
          <w:ilvl w:val="0"/>
          <w:numId w:val="31"/>
        </w:numPr>
        <w:tabs>
          <w:tab w:val="num" w:pos="567"/>
        </w:tabs>
        <w:autoSpaceDE w:val="0"/>
        <w:autoSpaceDN w:val="0"/>
        <w:spacing w:line="276" w:lineRule="auto"/>
        <w:ind w:left="567" w:hanging="567"/>
        <w:rPr>
          <w:rFonts w:eastAsia="Times New Roman" w:cs="Arial"/>
          <w:color w:val="000000"/>
          <w:szCs w:val="20"/>
        </w:rPr>
      </w:pPr>
      <w:r w:rsidRPr="003A5B97">
        <w:rPr>
          <w:rFonts w:eastAsia="Times New Roman" w:cs="Arial"/>
          <w:color w:val="000000"/>
          <w:szCs w:val="20"/>
          <w:highlight w:val="green"/>
        </w:rPr>
        <w:t>___</w:t>
      </w:r>
      <w:commentRangeEnd w:id="0"/>
      <w:r w:rsidRPr="003A5B97">
        <w:rPr>
          <w:rFonts w:eastAsia="Times New Roman" w:cs="Arial"/>
          <w:sz w:val="16"/>
          <w:szCs w:val="16"/>
          <w:lang w:eastAsia="nl-NL"/>
        </w:rPr>
        <w:commentReference w:id="0"/>
      </w:r>
      <w:r w:rsidRPr="003A5B97">
        <w:rPr>
          <w:rFonts w:eastAsia="Times New Roman" w:cs="Arial"/>
          <w:color w:val="000000"/>
          <w:szCs w:val="20"/>
          <w:highlight w:val="green"/>
        </w:rPr>
        <w:t>______________, statutair gevestigd te _______________ en kantoorhoudende te ________________ aan de _________________, ingeschreven in het handelsregister van de Kamer van Koophandel onder nummer ________________________, te dezen rechtsgeldig vertegenwoordigd door ____________________</w:t>
      </w:r>
      <w:r w:rsidRPr="003A5B97">
        <w:rPr>
          <w:rFonts w:eastAsia="Times New Roman" w:cs="Arial"/>
          <w:szCs w:val="20"/>
          <w:highlight w:val="green"/>
        </w:rPr>
        <w:t>, en _______________,</w:t>
      </w:r>
      <w:r w:rsidRPr="003A5B97">
        <w:rPr>
          <w:rFonts w:eastAsia="Times New Roman" w:cs="Arial"/>
          <w:szCs w:val="20"/>
        </w:rPr>
        <w:t xml:space="preserve"> hierna te noemen: de </w:t>
      </w:r>
      <w:r w:rsidRPr="003A5B97">
        <w:rPr>
          <w:rFonts w:eastAsia="Times New Roman" w:cs="Arial"/>
          <w:color w:val="000000"/>
          <w:spacing w:val="-2"/>
          <w:szCs w:val="20"/>
        </w:rPr>
        <w:t>"</w:t>
      </w:r>
      <w:r w:rsidR="00855953" w:rsidRPr="00855953">
        <w:rPr>
          <w:rFonts w:eastAsia="Times New Roman" w:cs="Arial"/>
          <w:i/>
          <w:color w:val="000000"/>
          <w:spacing w:val="-2"/>
          <w:szCs w:val="20"/>
        </w:rPr>
        <w:t>&lt;</w:t>
      </w:r>
      <w:r w:rsidR="00855953" w:rsidRPr="00855953">
        <w:rPr>
          <w:rFonts w:eastAsia="Times New Roman" w:cs="Arial"/>
          <w:b/>
          <w:i/>
          <w:color w:val="000000"/>
          <w:spacing w:val="-2"/>
          <w:szCs w:val="20"/>
        </w:rPr>
        <w:t>INSTELLING&gt;</w:t>
      </w:r>
      <w:r w:rsidR="00021F42" w:rsidRPr="00855953">
        <w:rPr>
          <w:rFonts w:eastAsia="Times New Roman" w:cs="Arial"/>
          <w:i/>
          <w:color w:val="000000"/>
          <w:spacing w:val="-2"/>
          <w:szCs w:val="20"/>
        </w:rPr>
        <w:t>”</w:t>
      </w:r>
      <w:r w:rsidRPr="00855953">
        <w:rPr>
          <w:rFonts w:eastAsia="Times New Roman" w:cs="Arial"/>
          <w:i/>
          <w:color w:val="000000"/>
          <w:spacing w:val="-2"/>
          <w:szCs w:val="20"/>
        </w:rPr>
        <w:t>;</w:t>
      </w:r>
    </w:p>
    <w:p w:rsidR="003A5B97" w:rsidRPr="003A5B97" w:rsidRDefault="003A5B97" w:rsidP="003A5B97">
      <w:pPr>
        <w:spacing w:line="276" w:lineRule="auto"/>
        <w:ind w:left="720"/>
        <w:rPr>
          <w:rFonts w:eastAsia="Times New Roman" w:cs="Arial"/>
          <w:color w:val="000000"/>
          <w:szCs w:val="20"/>
        </w:rPr>
      </w:pPr>
    </w:p>
    <w:p w:rsidR="003A5B97" w:rsidRPr="003A5B97" w:rsidRDefault="003A5B97" w:rsidP="00A7415F">
      <w:pPr>
        <w:numPr>
          <w:ilvl w:val="0"/>
          <w:numId w:val="31"/>
        </w:numPr>
        <w:tabs>
          <w:tab w:val="clear" w:pos="720"/>
          <w:tab w:val="left" w:pos="-1440"/>
          <w:tab w:val="left" w:pos="-720"/>
          <w:tab w:val="left" w:pos="0"/>
          <w:tab w:val="num" w:pos="567"/>
        </w:tabs>
        <w:autoSpaceDE w:val="0"/>
        <w:autoSpaceDN w:val="0"/>
        <w:spacing w:line="276" w:lineRule="auto"/>
        <w:ind w:left="567" w:hanging="567"/>
        <w:outlineLvl w:val="0"/>
        <w:rPr>
          <w:rFonts w:eastAsia="Times New Roman" w:cs="Arial"/>
          <w:color w:val="000000"/>
          <w:spacing w:val="-2"/>
          <w:szCs w:val="20"/>
        </w:rPr>
      </w:pPr>
      <w:r w:rsidRPr="003A5B97">
        <w:rPr>
          <w:rFonts w:eastAsia="Times New Roman" w:cs="Arial"/>
          <w:b/>
          <w:color w:val="000000"/>
          <w:spacing w:val="-2"/>
          <w:szCs w:val="20"/>
        </w:rPr>
        <w:t>BENU Apotheken B.V.</w:t>
      </w:r>
      <w:r w:rsidR="00021F42">
        <w:rPr>
          <w:rFonts w:eastAsia="Times New Roman" w:cs="Arial"/>
          <w:color w:val="000000"/>
          <w:spacing w:val="-2"/>
          <w:szCs w:val="20"/>
        </w:rPr>
        <w:t xml:space="preserve"> </w:t>
      </w:r>
      <w:r w:rsidRPr="003A5B97">
        <w:rPr>
          <w:rFonts w:eastAsia="Times New Roman" w:cs="Arial"/>
          <w:color w:val="000000"/>
          <w:spacing w:val="-2"/>
          <w:szCs w:val="20"/>
        </w:rPr>
        <w:t>een besloten vennootschap met beperkte aansprakelijkheid, statutair gevestigd te Maarssen en kantoorhoudende aan de Straatweg 2 (3604 BB) te Maarssen, ingeschreven in het handelsregister van de Kamers van Koophandel onder dossiernummer 30166253, in deze rechtsgeldig vertegenwoordigd door de heer J.H. Ha</w:t>
      </w:r>
      <w:r w:rsidR="00982966">
        <w:rPr>
          <w:rFonts w:eastAsia="Times New Roman" w:cs="Arial"/>
          <w:color w:val="000000"/>
          <w:spacing w:val="-2"/>
          <w:szCs w:val="20"/>
        </w:rPr>
        <w:t>aksema en de heer J.P. Hallema</w:t>
      </w:r>
      <w:r w:rsidRPr="003A5B97">
        <w:rPr>
          <w:rFonts w:eastAsia="Times New Roman" w:cs="Arial"/>
          <w:color w:val="000000"/>
          <w:spacing w:val="-2"/>
          <w:szCs w:val="20"/>
        </w:rPr>
        <w:t>, hierna te noemen: "</w:t>
      </w:r>
      <w:r w:rsidRPr="003A5B97">
        <w:rPr>
          <w:rFonts w:eastAsia="Times New Roman" w:cs="Arial"/>
          <w:b/>
          <w:color w:val="000000"/>
          <w:spacing w:val="-2"/>
          <w:szCs w:val="20"/>
        </w:rPr>
        <w:t>BENU</w:t>
      </w:r>
      <w:r w:rsidRPr="003A5B97">
        <w:rPr>
          <w:rFonts w:eastAsia="Times New Roman" w:cs="Arial"/>
          <w:color w:val="000000"/>
          <w:spacing w:val="-2"/>
          <w:szCs w:val="20"/>
        </w:rPr>
        <w:t>";</w:t>
      </w:r>
    </w:p>
    <w:p w:rsidR="003A5B97" w:rsidRPr="003A5B97" w:rsidRDefault="003A5B97" w:rsidP="003A5B97">
      <w:pPr>
        <w:spacing w:line="276" w:lineRule="auto"/>
        <w:rPr>
          <w:rFonts w:eastAsia="Times New Roman" w:cs="Arial"/>
          <w:color w:val="000000"/>
          <w:szCs w:val="20"/>
        </w:rPr>
      </w:pPr>
    </w:p>
    <w:p w:rsidR="003A5B97" w:rsidRPr="003A5B97" w:rsidRDefault="003A5B97" w:rsidP="003A5B97">
      <w:pPr>
        <w:spacing w:line="276" w:lineRule="auto"/>
        <w:rPr>
          <w:rFonts w:eastAsia="Times New Roman" w:cs="Arial"/>
          <w:color w:val="000000"/>
          <w:szCs w:val="20"/>
        </w:rPr>
      </w:pPr>
      <w:r w:rsidRPr="003A5B97">
        <w:rPr>
          <w:rFonts w:eastAsia="Times New Roman" w:cs="Arial"/>
          <w:color w:val="000000"/>
          <w:szCs w:val="20"/>
        </w:rPr>
        <w:t>Instelling en BENU worden hierna individueel ook aangeduid als “</w:t>
      </w:r>
      <w:r w:rsidRPr="003A5B97">
        <w:rPr>
          <w:rFonts w:eastAsia="Times New Roman" w:cs="Arial"/>
          <w:b/>
          <w:color w:val="000000"/>
          <w:szCs w:val="20"/>
        </w:rPr>
        <w:t>Partij</w:t>
      </w:r>
      <w:r w:rsidRPr="003A5B97">
        <w:rPr>
          <w:rFonts w:eastAsia="Times New Roman" w:cs="Arial"/>
          <w:color w:val="000000"/>
          <w:szCs w:val="20"/>
        </w:rPr>
        <w:t>” en gezamenlijk als "</w:t>
      </w:r>
      <w:r w:rsidRPr="003A5B97">
        <w:rPr>
          <w:rFonts w:eastAsia="Times New Roman" w:cs="Arial"/>
          <w:b/>
          <w:color w:val="000000"/>
          <w:szCs w:val="20"/>
        </w:rPr>
        <w:t>Partijen</w:t>
      </w:r>
      <w:r w:rsidRPr="003A5B97">
        <w:rPr>
          <w:rFonts w:eastAsia="Times New Roman" w:cs="Arial"/>
          <w:color w:val="000000"/>
          <w:szCs w:val="20"/>
        </w:rPr>
        <w:t xml:space="preserve">”; </w:t>
      </w:r>
    </w:p>
    <w:p w:rsidR="003A5B97" w:rsidRPr="003A5B97" w:rsidRDefault="003A5B97" w:rsidP="003A5B97">
      <w:pPr>
        <w:spacing w:line="276" w:lineRule="auto"/>
        <w:rPr>
          <w:rFonts w:eastAsia="Times New Roman" w:cs="Arial"/>
          <w:color w:val="000000"/>
          <w:szCs w:val="20"/>
        </w:rPr>
      </w:pPr>
    </w:p>
    <w:p w:rsidR="003A5B97" w:rsidRPr="003A5B97" w:rsidRDefault="003A5B97" w:rsidP="003A5B97">
      <w:pPr>
        <w:spacing w:line="276" w:lineRule="auto"/>
        <w:rPr>
          <w:rFonts w:eastAsia="Times New Roman" w:cs="Arial"/>
          <w:b/>
          <w:color w:val="000000"/>
          <w:szCs w:val="20"/>
        </w:rPr>
      </w:pPr>
      <w:r w:rsidRPr="003A5B97">
        <w:rPr>
          <w:rFonts w:eastAsia="Times New Roman" w:cs="Arial"/>
          <w:b/>
          <w:color w:val="000000"/>
          <w:szCs w:val="20"/>
        </w:rPr>
        <w:t>overwegende dat:</w:t>
      </w:r>
    </w:p>
    <w:p w:rsidR="003A5B97" w:rsidRPr="003A5B97" w:rsidRDefault="003A5B97" w:rsidP="003A5B97">
      <w:pPr>
        <w:spacing w:line="276" w:lineRule="auto"/>
        <w:ind w:left="567" w:hanging="567"/>
        <w:rPr>
          <w:rFonts w:eastAsia="Times New Roman" w:cs="Arial"/>
          <w:color w:val="000000"/>
          <w:szCs w:val="20"/>
        </w:rPr>
      </w:pPr>
    </w:p>
    <w:p w:rsidR="003A5B97" w:rsidRPr="00021F42" w:rsidRDefault="00855953" w:rsidP="00A7415F">
      <w:pPr>
        <w:numPr>
          <w:ilvl w:val="0"/>
          <w:numId w:val="32"/>
        </w:numPr>
        <w:tabs>
          <w:tab w:val="clear" w:pos="720"/>
        </w:tabs>
        <w:autoSpaceDE w:val="0"/>
        <w:autoSpaceDN w:val="0"/>
        <w:spacing w:line="276" w:lineRule="auto"/>
        <w:ind w:left="567" w:hanging="567"/>
        <w:rPr>
          <w:rFonts w:eastAsia="Times New Roman" w:cs="Arial"/>
          <w:color w:val="000000"/>
          <w:szCs w:val="20"/>
        </w:rPr>
      </w:pPr>
      <w:r>
        <w:rPr>
          <w:rFonts w:eastAsia="Times New Roman" w:cs="Arial"/>
          <w:color w:val="000000"/>
          <w:szCs w:val="20"/>
        </w:rPr>
        <w:t xml:space="preserve">&lt;INSTELLING&gt; </w:t>
      </w:r>
      <w:r w:rsidR="00C43984" w:rsidRPr="00021F42">
        <w:rPr>
          <w:rFonts w:eastAsia="Times New Roman" w:cs="Arial"/>
          <w:color w:val="000000"/>
          <w:szCs w:val="20"/>
        </w:rPr>
        <w:t xml:space="preserve">is </w:t>
      </w:r>
      <w:r w:rsidR="003A5B97" w:rsidRPr="00021F42">
        <w:rPr>
          <w:rFonts w:eastAsia="Times New Roman" w:cs="Arial"/>
          <w:color w:val="000000"/>
          <w:szCs w:val="20"/>
        </w:rPr>
        <w:t xml:space="preserve">een </w:t>
      </w:r>
      <w:r w:rsidR="00015B69" w:rsidRPr="00021F42">
        <w:rPr>
          <w:rFonts w:eastAsia="Times New Roman" w:cs="Arial"/>
          <w:color w:val="000000"/>
          <w:szCs w:val="20"/>
        </w:rPr>
        <w:t>landelijke</w:t>
      </w:r>
      <w:r w:rsidR="003A5B97" w:rsidRPr="00021F42">
        <w:rPr>
          <w:rFonts w:eastAsia="Times New Roman" w:cs="Arial"/>
          <w:color w:val="000000"/>
          <w:szCs w:val="20"/>
        </w:rPr>
        <w:t xml:space="preserve"> </w:t>
      </w:r>
      <w:r w:rsidR="00015B69" w:rsidRPr="00021F42">
        <w:rPr>
          <w:rFonts w:eastAsia="Times New Roman" w:cs="Arial"/>
          <w:color w:val="000000"/>
          <w:szCs w:val="20"/>
        </w:rPr>
        <w:t>organisatie</w:t>
      </w:r>
      <w:r w:rsidR="003A5B97" w:rsidRPr="00021F42">
        <w:rPr>
          <w:rFonts w:eastAsia="Times New Roman" w:cs="Arial"/>
          <w:color w:val="000000"/>
          <w:szCs w:val="20"/>
        </w:rPr>
        <w:t xml:space="preserve"> die meerdere vestigingen in stand houdt waar onder meer </w:t>
      </w:r>
      <w:r w:rsidR="00DA0216" w:rsidRPr="00021F42">
        <w:rPr>
          <w:rFonts w:eastAsia="Times New Roman" w:cs="Arial"/>
          <w:color w:val="000000"/>
          <w:szCs w:val="20"/>
        </w:rPr>
        <w:t>cliënten</w:t>
      </w:r>
      <w:r w:rsidR="00F70D9A" w:rsidRPr="00021F42">
        <w:rPr>
          <w:rFonts w:eastAsia="Times New Roman" w:cs="Arial"/>
          <w:color w:val="000000"/>
          <w:szCs w:val="20"/>
        </w:rPr>
        <w:t xml:space="preserve"> </w:t>
      </w:r>
      <w:r w:rsidR="003A5B97" w:rsidRPr="00021F42">
        <w:rPr>
          <w:rFonts w:eastAsia="Times New Roman" w:cs="Arial"/>
          <w:color w:val="000000"/>
          <w:szCs w:val="20"/>
        </w:rPr>
        <w:t>e</w:t>
      </w:r>
      <w:r w:rsidR="00DA0216" w:rsidRPr="00021F42">
        <w:rPr>
          <w:rFonts w:eastAsia="Times New Roman" w:cs="Arial"/>
          <w:color w:val="000000"/>
          <w:szCs w:val="20"/>
        </w:rPr>
        <w:t>e</w:t>
      </w:r>
      <w:r w:rsidR="003A5B97" w:rsidRPr="00021F42">
        <w:rPr>
          <w:rFonts w:eastAsia="Times New Roman" w:cs="Arial"/>
          <w:color w:val="000000"/>
          <w:szCs w:val="20"/>
        </w:rPr>
        <w:t>n kortere of langere tijd verblijven</w:t>
      </w:r>
      <w:r w:rsidR="00015B69" w:rsidRPr="00021F42">
        <w:rPr>
          <w:rFonts w:eastAsia="Times New Roman" w:cs="Arial"/>
          <w:color w:val="000000"/>
          <w:szCs w:val="20"/>
        </w:rPr>
        <w:t xml:space="preserve"> of die zorgdiensten verleent bij </w:t>
      </w:r>
      <w:r w:rsidR="00FA3B2C" w:rsidRPr="00021F42">
        <w:rPr>
          <w:rFonts w:eastAsia="Times New Roman" w:cs="Arial"/>
          <w:color w:val="000000"/>
          <w:szCs w:val="20"/>
        </w:rPr>
        <w:t>cliënten</w:t>
      </w:r>
      <w:r w:rsidR="00015B69" w:rsidRPr="00021F42">
        <w:rPr>
          <w:rFonts w:eastAsia="Times New Roman" w:cs="Arial"/>
          <w:color w:val="000000"/>
          <w:szCs w:val="20"/>
        </w:rPr>
        <w:t xml:space="preserve"> thuis</w:t>
      </w:r>
      <w:r w:rsidR="003A5B97" w:rsidRPr="00021F42">
        <w:rPr>
          <w:rFonts w:eastAsia="Times New Roman" w:cs="Arial"/>
          <w:color w:val="000000"/>
          <w:szCs w:val="20"/>
        </w:rPr>
        <w:t>;</w:t>
      </w:r>
    </w:p>
    <w:p w:rsidR="003A5B97" w:rsidRPr="003A5B97" w:rsidRDefault="003A5B97" w:rsidP="003A5B97">
      <w:pPr>
        <w:numPr>
          <w:ilvl w:val="0"/>
          <w:numId w:val="32"/>
        </w:numPr>
        <w:autoSpaceDE w:val="0"/>
        <w:autoSpaceDN w:val="0"/>
        <w:spacing w:line="276" w:lineRule="auto"/>
        <w:ind w:left="567" w:hanging="567"/>
        <w:rPr>
          <w:rFonts w:eastAsia="Times New Roman" w:cs="Arial"/>
          <w:color w:val="000000"/>
          <w:szCs w:val="20"/>
        </w:rPr>
      </w:pPr>
      <w:r w:rsidRPr="003A5B97">
        <w:rPr>
          <w:rFonts w:eastAsia="Times New Roman" w:cs="Arial"/>
          <w:color w:val="000000"/>
          <w:szCs w:val="20"/>
        </w:rPr>
        <w:t xml:space="preserve">BENU een landelijke apotheekketen is met meerdere vestigingen, werkzaam op het gebied van gezondheidszorg waaronder farmaceutische verzorging; </w:t>
      </w:r>
    </w:p>
    <w:p w:rsidR="003A5B97" w:rsidRPr="005F525B" w:rsidRDefault="003A5B97" w:rsidP="005F525B">
      <w:pPr>
        <w:numPr>
          <w:ilvl w:val="0"/>
          <w:numId w:val="32"/>
        </w:numPr>
        <w:autoSpaceDE w:val="0"/>
        <w:autoSpaceDN w:val="0"/>
        <w:spacing w:line="276" w:lineRule="auto"/>
        <w:ind w:left="567" w:hanging="567"/>
        <w:rPr>
          <w:rFonts w:eastAsia="Times New Roman" w:cs="Arial"/>
          <w:b/>
          <w:color w:val="000000"/>
          <w:szCs w:val="20"/>
        </w:rPr>
      </w:pPr>
      <w:r w:rsidRPr="003A5B97">
        <w:rPr>
          <w:rFonts w:eastAsia="Times New Roman" w:cs="Arial"/>
          <w:color w:val="000000"/>
          <w:szCs w:val="20"/>
        </w:rPr>
        <w:t>Partijen op basis van we</w:t>
      </w:r>
      <w:r w:rsidR="00015B69">
        <w:rPr>
          <w:rFonts w:eastAsia="Times New Roman" w:cs="Arial"/>
          <w:color w:val="000000"/>
          <w:szCs w:val="20"/>
        </w:rPr>
        <w:t>derz</w:t>
      </w:r>
      <w:r w:rsidR="002B3B33">
        <w:rPr>
          <w:rFonts w:eastAsia="Times New Roman" w:cs="Arial"/>
          <w:color w:val="000000"/>
          <w:szCs w:val="20"/>
        </w:rPr>
        <w:t>ijdse verantwoordelijkheden</w:t>
      </w:r>
      <w:r w:rsidR="008A06C0">
        <w:rPr>
          <w:rFonts w:eastAsia="Times New Roman" w:cs="Arial"/>
          <w:color w:val="000000"/>
          <w:szCs w:val="20"/>
        </w:rPr>
        <w:t xml:space="preserve"> de kwaliteit van de te leveren zorg aan cliënten wensen te verbeteren door</w:t>
      </w:r>
      <w:r w:rsidR="002B3B33">
        <w:rPr>
          <w:rFonts w:eastAsia="Times New Roman" w:cs="Arial"/>
          <w:color w:val="000000"/>
          <w:szCs w:val="20"/>
        </w:rPr>
        <w:t xml:space="preserve"> </w:t>
      </w:r>
      <w:r w:rsidR="002D77A3">
        <w:rPr>
          <w:rFonts w:eastAsia="Times New Roman" w:cs="Arial"/>
          <w:color w:val="000000"/>
          <w:szCs w:val="20"/>
        </w:rPr>
        <w:t>het toedieningsproces</w:t>
      </w:r>
      <w:r w:rsidR="005D5E87">
        <w:rPr>
          <w:rFonts w:eastAsia="Times New Roman" w:cs="Arial"/>
          <w:color w:val="000000"/>
          <w:szCs w:val="20"/>
        </w:rPr>
        <w:t xml:space="preserve"> </w:t>
      </w:r>
      <w:r w:rsidR="005D5E87" w:rsidRPr="005D5E87">
        <w:rPr>
          <w:rFonts w:eastAsia="Times New Roman" w:cs="Arial"/>
          <w:color w:val="000000"/>
          <w:szCs w:val="20"/>
        </w:rPr>
        <w:t xml:space="preserve">te </w:t>
      </w:r>
      <w:r w:rsidR="00FA3B2C" w:rsidRPr="005D5E87">
        <w:rPr>
          <w:rFonts w:eastAsia="Times New Roman" w:cs="Arial"/>
          <w:color w:val="000000"/>
          <w:szCs w:val="20"/>
        </w:rPr>
        <w:t>standaardiseren</w:t>
      </w:r>
      <w:r w:rsidR="005F525B" w:rsidRPr="005D5E87">
        <w:rPr>
          <w:rFonts w:eastAsia="Times New Roman" w:cs="Arial"/>
          <w:color w:val="000000"/>
          <w:szCs w:val="20"/>
        </w:rPr>
        <w:t xml:space="preserve"> </w:t>
      </w:r>
      <w:r w:rsidR="005D5E87" w:rsidRPr="005D5E87">
        <w:rPr>
          <w:rFonts w:eastAsia="Times New Roman" w:cs="Arial"/>
          <w:color w:val="000000"/>
          <w:szCs w:val="20"/>
        </w:rPr>
        <w:t>en/</w:t>
      </w:r>
      <w:r w:rsidR="00FA3B2C" w:rsidRPr="005D5E87">
        <w:rPr>
          <w:rFonts w:eastAsia="Times New Roman" w:cs="Arial"/>
          <w:color w:val="000000"/>
          <w:szCs w:val="20"/>
        </w:rPr>
        <w:t>of</w:t>
      </w:r>
      <w:r w:rsidR="002D77A3" w:rsidRPr="005D5E87">
        <w:rPr>
          <w:rFonts w:eastAsia="Times New Roman" w:cs="Arial"/>
          <w:color w:val="000000"/>
          <w:szCs w:val="20"/>
        </w:rPr>
        <w:t xml:space="preserve"> </w:t>
      </w:r>
      <w:r w:rsidR="005D5E87" w:rsidRPr="005D5E87">
        <w:rPr>
          <w:rFonts w:eastAsia="Times New Roman" w:cs="Arial"/>
          <w:color w:val="000000"/>
          <w:szCs w:val="20"/>
        </w:rPr>
        <w:t>digitaliseren</w:t>
      </w:r>
      <w:r w:rsidR="005F525B" w:rsidRPr="005D5E87">
        <w:rPr>
          <w:rFonts w:eastAsia="Times New Roman" w:cs="Arial"/>
          <w:color w:val="000000"/>
          <w:szCs w:val="20"/>
        </w:rPr>
        <w:t xml:space="preserve"> </w:t>
      </w:r>
      <w:r w:rsidR="002B3B33" w:rsidRPr="005D5E87">
        <w:rPr>
          <w:rFonts w:eastAsia="Times New Roman" w:cs="Arial"/>
          <w:color w:val="000000"/>
          <w:szCs w:val="20"/>
        </w:rPr>
        <w:t xml:space="preserve">en </w:t>
      </w:r>
      <w:r w:rsidR="00F8694E" w:rsidRPr="005D5E87">
        <w:rPr>
          <w:rFonts w:eastAsia="Times New Roman" w:cs="Arial"/>
          <w:color w:val="000000"/>
          <w:szCs w:val="20"/>
        </w:rPr>
        <w:t>de</w:t>
      </w:r>
      <w:r w:rsidR="00F8694E" w:rsidRPr="005F525B">
        <w:rPr>
          <w:rFonts w:eastAsia="Times New Roman" w:cs="Arial"/>
          <w:color w:val="000000"/>
          <w:szCs w:val="20"/>
        </w:rPr>
        <w:t xml:space="preserve"> daarvoor noodzakelijke </w:t>
      </w:r>
      <w:r w:rsidR="002B3B33" w:rsidRPr="005F525B">
        <w:rPr>
          <w:rFonts w:eastAsia="Times New Roman" w:cs="Arial"/>
          <w:color w:val="000000"/>
          <w:szCs w:val="20"/>
        </w:rPr>
        <w:t>afspraken</w:t>
      </w:r>
      <w:r w:rsidR="00F8694E" w:rsidRPr="005F525B">
        <w:rPr>
          <w:rFonts w:eastAsia="Times New Roman" w:cs="Arial"/>
          <w:color w:val="000000"/>
          <w:szCs w:val="20"/>
        </w:rPr>
        <w:t xml:space="preserve"> met betrekking tot het beschermen </w:t>
      </w:r>
      <w:r w:rsidR="00FA3B2C" w:rsidRPr="005F525B">
        <w:rPr>
          <w:rFonts w:eastAsia="Times New Roman" w:cs="Arial"/>
          <w:color w:val="000000"/>
          <w:szCs w:val="20"/>
        </w:rPr>
        <w:t xml:space="preserve">en verwerken </w:t>
      </w:r>
      <w:r w:rsidR="00F8694E" w:rsidRPr="005F525B">
        <w:rPr>
          <w:rFonts w:eastAsia="Times New Roman" w:cs="Arial"/>
          <w:color w:val="000000"/>
          <w:szCs w:val="20"/>
        </w:rPr>
        <w:t>van persoonsgegevens</w:t>
      </w:r>
      <w:r w:rsidR="002B3B33" w:rsidRPr="005F525B">
        <w:rPr>
          <w:rFonts w:eastAsia="Times New Roman" w:cs="Arial"/>
          <w:color w:val="000000"/>
          <w:szCs w:val="20"/>
        </w:rPr>
        <w:t xml:space="preserve"> </w:t>
      </w:r>
      <w:r w:rsidR="00F8694E" w:rsidRPr="005F525B">
        <w:rPr>
          <w:rFonts w:eastAsia="Times New Roman" w:cs="Arial"/>
          <w:color w:val="000000"/>
          <w:szCs w:val="20"/>
        </w:rPr>
        <w:t>wensen te maken</w:t>
      </w:r>
      <w:r w:rsidR="002B3B33" w:rsidRPr="005F525B">
        <w:rPr>
          <w:rFonts w:eastAsia="Times New Roman" w:cs="Arial"/>
          <w:color w:val="000000"/>
          <w:szCs w:val="20"/>
        </w:rPr>
        <w:t>, welke worden</w:t>
      </w:r>
      <w:r w:rsidRPr="005F525B">
        <w:rPr>
          <w:rFonts w:eastAsia="Times New Roman" w:cs="Arial"/>
          <w:color w:val="000000"/>
          <w:szCs w:val="20"/>
        </w:rPr>
        <w:t xml:space="preserve"> uitgewerkt in deze overeenkomst (hierna te noemen: “</w:t>
      </w:r>
      <w:r w:rsidRPr="005F525B">
        <w:rPr>
          <w:rFonts w:eastAsia="Times New Roman" w:cs="Arial"/>
          <w:b/>
          <w:color w:val="000000"/>
          <w:szCs w:val="20"/>
        </w:rPr>
        <w:t>Overeenkomst</w:t>
      </w:r>
      <w:r w:rsidRPr="005F525B">
        <w:rPr>
          <w:rFonts w:eastAsia="Times New Roman" w:cs="Arial"/>
          <w:color w:val="000000"/>
          <w:szCs w:val="20"/>
        </w:rPr>
        <w:t>”).</w:t>
      </w:r>
    </w:p>
    <w:p w:rsidR="003A5B97" w:rsidRPr="003A5B97" w:rsidRDefault="003A5B97" w:rsidP="003A5B97">
      <w:pPr>
        <w:spacing w:line="276" w:lineRule="auto"/>
        <w:rPr>
          <w:rFonts w:eastAsia="Times New Roman" w:cs="Arial"/>
          <w:b/>
          <w:color w:val="000000"/>
          <w:szCs w:val="20"/>
        </w:rPr>
      </w:pPr>
    </w:p>
    <w:p w:rsidR="003A5B97" w:rsidRPr="003A5B97" w:rsidRDefault="003A5B97" w:rsidP="003A5B97">
      <w:pPr>
        <w:spacing w:line="276" w:lineRule="auto"/>
        <w:rPr>
          <w:rFonts w:eastAsia="Times New Roman" w:cs="Arial"/>
          <w:b/>
          <w:color w:val="000000"/>
          <w:szCs w:val="20"/>
        </w:rPr>
      </w:pPr>
      <w:r w:rsidRPr="003A5B97">
        <w:rPr>
          <w:rFonts w:eastAsia="Times New Roman" w:cs="Arial"/>
          <w:b/>
          <w:color w:val="000000"/>
          <w:szCs w:val="20"/>
        </w:rPr>
        <w:t>verklaren te zijn overeengekomen:</w:t>
      </w:r>
    </w:p>
    <w:p w:rsidR="003A5B97" w:rsidRPr="003A5B97" w:rsidRDefault="003A5B97" w:rsidP="003A5B97">
      <w:pPr>
        <w:spacing w:line="276" w:lineRule="auto"/>
        <w:rPr>
          <w:rFonts w:eastAsia="Times New Roman" w:cs="Arial"/>
          <w:color w:val="000000"/>
          <w:szCs w:val="20"/>
        </w:rPr>
      </w:pPr>
    </w:p>
    <w:p w:rsidR="00090295" w:rsidRPr="00090295" w:rsidRDefault="00090295" w:rsidP="00090295">
      <w:pPr>
        <w:widowControl w:val="0"/>
        <w:numPr>
          <w:ilvl w:val="0"/>
          <w:numId w:val="33"/>
        </w:numPr>
        <w:tabs>
          <w:tab w:val="left" w:pos="709"/>
        </w:tabs>
        <w:autoSpaceDE w:val="0"/>
        <w:autoSpaceDN w:val="0"/>
        <w:spacing w:line="276" w:lineRule="auto"/>
        <w:ind w:left="567" w:hanging="567"/>
        <w:contextualSpacing/>
        <w:rPr>
          <w:rFonts w:eastAsia="Times New Roman" w:cs="Arial"/>
          <w:b/>
          <w:color w:val="000000"/>
          <w:szCs w:val="20"/>
        </w:rPr>
      </w:pPr>
      <w:r>
        <w:rPr>
          <w:rFonts w:eastAsia="Times New Roman" w:cs="Arial"/>
          <w:b/>
          <w:color w:val="000000"/>
          <w:szCs w:val="20"/>
        </w:rPr>
        <w:t>Algemeen</w:t>
      </w:r>
    </w:p>
    <w:p w:rsidR="00090295" w:rsidRPr="00090295" w:rsidRDefault="00090295" w:rsidP="00090295">
      <w:pPr>
        <w:numPr>
          <w:ilvl w:val="1"/>
          <w:numId w:val="33"/>
        </w:numPr>
        <w:autoSpaceDE w:val="0"/>
        <w:autoSpaceDN w:val="0"/>
        <w:spacing w:line="276" w:lineRule="auto"/>
        <w:ind w:left="567" w:hanging="567"/>
        <w:contextualSpacing/>
        <w:rPr>
          <w:rFonts w:eastAsia="Times New Roman" w:cs="Arial"/>
          <w:color w:val="000000"/>
          <w:szCs w:val="18"/>
          <w:lang w:eastAsia="nl-NL"/>
        </w:rPr>
      </w:pPr>
      <w:r w:rsidRPr="00090295">
        <w:rPr>
          <w:rFonts w:eastAsia="Times New Roman" w:cs="Arial"/>
          <w:color w:val="000000"/>
          <w:szCs w:val="18"/>
          <w:lang w:eastAsia="nl-NL"/>
        </w:rPr>
        <w:t>Het gestelde in de overwe</w:t>
      </w:r>
      <w:r w:rsidR="00A94723">
        <w:rPr>
          <w:rFonts w:eastAsia="Times New Roman" w:cs="Arial"/>
          <w:color w:val="000000"/>
          <w:szCs w:val="18"/>
          <w:lang w:eastAsia="nl-NL"/>
        </w:rPr>
        <w:t>gingen maakt deel uit van de O</w:t>
      </w:r>
      <w:r w:rsidRPr="00090295">
        <w:rPr>
          <w:rFonts w:eastAsia="Times New Roman" w:cs="Arial"/>
          <w:color w:val="000000"/>
          <w:szCs w:val="18"/>
          <w:lang w:eastAsia="nl-NL"/>
        </w:rPr>
        <w:t>vereenkomst.</w:t>
      </w:r>
    </w:p>
    <w:p w:rsidR="00090295" w:rsidRDefault="00A94723" w:rsidP="00090295">
      <w:pPr>
        <w:numPr>
          <w:ilvl w:val="1"/>
          <w:numId w:val="33"/>
        </w:numPr>
        <w:autoSpaceDE w:val="0"/>
        <w:autoSpaceDN w:val="0"/>
        <w:spacing w:line="276" w:lineRule="auto"/>
        <w:ind w:left="567" w:hanging="567"/>
        <w:contextualSpacing/>
        <w:rPr>
          <w:rFonts w:eastAsia="Times New Roman" w:cs="Arial"/>
          <w:color w:val="000000"/>
          <w:szCs w:val="18"/>
          <w:lang w:eastAsia="nl-NL"/>
        </w:rPr>
      </w:pPr>
      <w:r>
        <w:rPr>
          <w:rFonts w:eastAsia="Times New Roman" w:cs="Arial"/>
          <w:color w:val="000000"/>
          <w:szCs w:val="18"/>
          <w:lang w:eastAsia="nl-NL"/>
        </w:rPr>
        <w:t>Termen in de O</w:t>
      </w:r>
      <w:r w:rsidR="00090295" w:rsidRPr="00090295">
        <w:rPr>
          <w:rFonts w:eastAsia="Times New Roman" w:cs="Arial"/>
          <w:color w:val="000000"/>
          <w:szCs w:val="18"/>
          <w:lang w:eastAsia="nl-NL"/>
        </w:rPr>
        <w:t>vereenkomst die verwijzen naar overeenkomstige ter</w:t>
      </w:r>
      <w:r>
        <w:rPr>
          <w:rFonts w:eastAsia="Times New Roman" w:cs="Arial"/>
          <w:color w:val="000000"/>
          <w:szCs w:val="18"/>
          <w:lang w:eastAsia="nl-NL"/>
        </w:rPr>
        <w:t>men uit de AVG, hebben in de O</w:t>
      </w:r>
      <w:r w:rsidR="00090295" w:rsidRPr="00090295">
        <w:rPr>
          <w:rFonts w:eastAsia="Times New Roman" w:cs="Arial"/>
          <w:color w:val="000000"/>
          <w:szCs w:val="18"/>
          <w:lang w:eastAsia="nl-NL"/>
        </w:rPr>
        <w:t xml:space="preserve">vereenkomst de betekenis zoals omschreven in de AVG. </w:t>
      </w:r>
    </w:p>
    <w:p w:rsidR="00A94723" w:rsidRPr="0055758B" w:rsidRDefault="00A94723" w:rsidP="00A94723">
      <w:pPr>
        <w:widowControl w:val="0"/>
        <w:numPr>
          <w:ilvl w:val="1"/>
          <w:numId w:val="33"/>
        </w:numPr>
        <w:tabs>
          <w:tab w:val="left" w:pos="709"/>
        </w:tabs>
        <w:autoSpaceDE w:val="0"/>
        <w:autoSpaceDN w:val="0"/>
        <w:spacing w:line="276" w:lineRule="auto"/>
        <w:ind w:left="567" w:hanging="567"/>
        <w:contextualSpacing/>
        <w:rPr>
          <w:rFonts w:eastAsia="Times New Roman" w:cs="Arial"/>
          <w:color w:val="000000"/>
          <w:szCs w:val="20"/>
        </w:rPr>
      </w:pPr>
      <w:r w:rsidRPr="003A5B97">
        <w:rPr>
          <w:rFonts w:eastAsia="Times New Roman" w:cs="Arial"/>
          <w:color w:val="000000"/>
          <w:szCs w:val="20"/>
        </w:rPr>
        <w:t xml:space="preserve">De bij de Overeenkomst gevoegde en door Partijen geparafeerde bijlagen maken integraal deel uit van de Overeenkomst. </w:t>
      </w:r>
    </w:p>
    <w:p w:rsidR="00A94723" w:rsidRPr="00A94723" w:rsidRDefault="00A94723" w:rsidP="00A94723">
      <w:pPr>
        <w:widowControl w:val="0"/>
        <w:numPr>
          <w:ilvl w:val="1"/>
          <w:numId w:val="33"/>
        </w:numPr>
        <w:tabs>
          <w:tab w:val="left" w:pos="709"/>
        </w:tabs>
        <w:autoSpaceDE w:val="0"/>
        <w:autoSpaceDN w:val="0"/>
        <w:spacing w:line="276" w:lineRule="auto"/>
        <w:ind w:left="567" w:hanging="567"/>
        <w:contextualSpacing/>
        <w:rPr>
          <w:rFonts w:eastAsia="Times New Roman" w:cs="Arial"/>
          <w:color w:val="000000"/>
          <w:szCs w:val="20"/>
          <w:lang w:eastAsia="nl-NL"/>
        </w:rPr>
      </w:pPr>
      <w:r w:rsidRPr="003A5B97">
        <w:rPr>
          <w:rFonts w:eastAsia="Times New Roman" w:cs="Arial"/>
          <w:color w:val="000000"/>
          <w:szCs w:val="20"/>
        </w:rPr>
        <w:t>In het geval dat er sprake is van strijdigheid tussen de Overeenkomst en de bijlagen, prevaleert de Overee</w:t>
      </w:r>
      <w:r>
        <w:rPr>
          <w:rFonts w:eastAsia="Times New Roman" w:cs="Arial"/>
          <w:color w:val="000000"/>
          <w:szCs w:val="20"/>
        </w:rPr>
        <w:t>nkomst.</w:t>
      </w:r>
      <w:r w:rsidRPr="003A5B97">
        <w:rPr>
          <w:rFonts w:eastAsia="Times New Roman" w:cs="Arial"/>
          <w:color w:val="000000"/>
          <w:szCs w:val="20"/>
          <w:lang w:eastAsia="nl-NL"/>
        </w:rPr>
        <w:t xml:space="preserve"> </w:t>
      </w:r>
    </w:p>
    <w:p w:rsidR="00090295" w:rsidRPr="00090295" w:rsidRDefault="00090295" w:rsidP="00090295">
      <w:pPr>
        <w:widowControl w:val="0"/>
        <w:tabs>
          <w:tab w:val="left" w:pos="709"/>
        </w:tabs>
        <w:autoSpaceDE w:val="0"/>
        <w:autoSpaceDN w:val="0"/>
        <w:spacing w:line="276" w:lineRule="auto"/>
        <w:ind w:left="567"/>
        <w:contextualSpacing/>
        <w:rPr>
          <w:rFonts w:eastAsia="Times New Roman" w:cs="Arial"/>
          <w:b/>
          <w:color w:val="000000"/>
          <w:szCs w:val="20"/>
        </w:rPr>
      </w:pPr>
    </w:p>
    <w:p w:rsidR="00090295" w:rsidRDefault="00090295" w:rsidP="00090295">
      <w:pPr>
        <w:widowControl w:val="0"/>
        <w:numPr>
          <w:ilvl w:val="0"/>
          <w:numId w:val="33"/>
        </w:numPr>
        <w:tabs>
          <w:tab w:val="left" w:pos="709"/>
        </w:tabs>
        <w:autoSpaceDE w:val="0"/>
        <w:autoSpaceDN w:val="0"/>
        <w:spacing w:line="276" w:lineRule="auto"/>
        <w:ind w:left="567" w:hanging="567"/>
        <w:contextualSpacing/>
        <w:rPr>
          <w:rFonts w:eastAsia="Times New Roman" w:cs="Arial"/>
          <w:b/>
          <w:color w:val="000000"/>
          <w:szCs w:val="20"/>
        </w:rPr>
      </w:pPr>
      <w:r w:rsidRPr="00090295">
        <w:rPr>
          <w:rFonts w:eastAsia="Times New Roman" w:cs="Arial"/>
          <w:b/>
          <w:color w:val="000000"/>
          <w:szCs w:val="20"/>
        </w:rPr>
        <w:t>Voorwerp Overeenkomst</w:t>
      </w:r>
    </w:p>
    <w:p w:rsidR="00D318BD" w:rsidRPr="005F525B" w:rsidRDefault="00F70D9A" w:rsidP="00D318BD">
      <w:pPr>
        <w:numPr>
          <w:ilvl w:val="1"/>
          <w:numId w:val="33"/>
        </w:numPr>
        <w:autoSpaceDE w:val="0"/>
        <w:autoSpaceDN w:val="0"/>
        <w:spacing w:line="276" w:lineRule="auto"/>
        <w:ind w:left="567" w:hanging="567"/>
        <w:contextualSpacing/>
        <w:rPr>
          <w:rFonts w:eastAsia="Times New Roman" w:cs="Arial"/>
          <w:color w:val="000000"/>
          <w:szCs w:val="18"/>
          <w:lang w:eastAsia="nl-NL"/>
        </w:rPr>
      </w:pPr>
      <w:r w:rsidRPr="00D318BD">
        <w:rPr>
          <w:rFonts w:eastAsia="Times New Roman" w:cs="Arial"/>
          <w:color w:val="000000"/>
          <w:szCs w:val="18"/>
          <w:lang w:eastAsia="nl-NL"/>
        </w:rPr>
        <w:t xml:space="preserve">BENU stelt </w:t>
      </w:r>
      <w:r w:rsidR="00090295" w:rsidRPr="00D318BD">
        <w:rPr>
          <w:rFonts w:eastAsia="Times New Roman" w:cs="Arial"/>
          <w:color w:val="000000"/>
          <w:szCs w:val="18"/>
          <w:lang w:eastAsia="nl-NL"/>
        </w:rPr>
        <w:t xml:space="preserve">de in </w:t>
      </w:r>
      <w:r w:rsidR="00090295" w:rsidRPr="008A06C0">
        <w:rPr>
          <w:rFonts w:eastAsia="Times New Roman" w:cs="Arial"/>
          <w:color w:val="000000"/>
          <w:szCs w:val="18"/>
          <w:lang w:eastAsia="nl-NL"/>
        </w:rPr>
        <w:t xml:space="preserve">bijlage </w:t>
      </w:r>
      <w:r w:rsidR="00090295" w:rsidRPr="008A06C0">
        <w:rPr>
          <w:rFonts w:eastAsia="Times New Roman" w:cs="Arial"/>
          <w:color w:val="000000"/>
          <w:szCs w:val="20"/>
        </w:rPr>
        <w:t>1</w:t>
      </w:r>
      <w:r w:rsidR="00090295" w:rsidRPr="00D318BD">
        <w:rPr>
          <w:rFonts w:eastAsia="Times New Roman" w:cs="Arial"/>
          <w:color w:val="000000"/>
          <w:szCs w:val="18"/>
          <w:lang w:eastAsia="nl-NL"/>
        </w:rPr>
        <w:t xml:space="preserve"> opgenomen </w:t>
      </w:r>
      <w:r w:rsidR="00D24C5A" w:rsidRPr="00D318BD">
        <w:rPr>
          <w:rFonts w:eastAsia="Times New Roman" w:cs="Arial"/>
          <w:color w:val="000000"/>
          <w:szCs w:val="18"/>
          <w:lang w:eastAsia="nl-NL"/>
        </w:rPr>
        <w:t>(</w:t>
      </w:r>
      <w:r w:rsidR="00090295" w:rsidRPr="00D318BD">
        <w:rPr>
          <w:rFonts w:eastAsia="Times New Roman" w:cs="Arial"/>
          <w:color w:val="000000"/>
          <w:szCs w:val="18"/>
          <w:lang w:eastAsia="nl-NL"/>
        </w:rPr>
        <w:t>persoons</w:t>
      </w:r>
      <w:r w:rsidR="00D24C5A" w:rsidRPr="00D318BD">
        <w:rPr>
          <w:rFonts w:eastAsia="Times New Roman" w:cs="Arial"/>
          <w:color w:val="000000"/>
          <w:szCs w:val="18"/>
          <w:lang w:eastAsia="nl-NL"/>
        </w:rPr>
        <w:t>)</w:t>
      </w:r>
      <w:r w:rsidR="00090295" w:rsidRPr="00D318BD">
        <w:rPr>
          <w:rFonts w:eastAsia="Times New Roman" w:cs="Arial"/>
          <w:color w:val="000000"/>
          <w:szCs w:val="18"/>
          <w:lang w:eastAsia="nl-NL"/>
        </w:rPr>
        <w:t xml:space="preserve">gegevens </w:t>
      </w:r>
      <w:r w:rsidR="00020F2E">
        <w:rPr>
          <w:rFonts w:eastAsia="Times New Roman" w:cs="Arial"/>
          <w:color w:val="000000"/>
          <w:szCs w:val="18"/>
          <w:lang w:eastAsia="nl-NL"/>
        </w:rPr>
        <w:t>zoals opgenomen in het apotheek informatiesysteem</w:t>
      </w:r>
      <w:r w:rsidR="00020F2E" w:rsidRPr="001D1281">
        <w:rPr>
          <w:rFonts w:eastAsia="Times New Roman" w:cs="Arial"/>
          <w:color w:val="000000"/>
          <w:szCs w:val="18"/>
          <w:lang w:eastAsia="nl-NL"/>
        </w:rPr>
        <w:t xml:space="preserve"> </w:t>
      </w:r>
      <w:r w:rsidR="00020F2E">
        <w:rPr>
          <w:rFonts w:eastAsia="Times New Roman" w:cs="Arial"/>
          <w:color w:val="000000"/>
          <w:szCs w:val="18"/>
          <w:lang w:eastAsia="nl-NL"/>
        </w:rPr>
        <w:t xml:space="preserve">(hierna: ‘AIS’) </w:t>
      </w:r>
      <w:r w:rsidR="00DA0216">
        <w:rPr>
          <w:rFonts w:eastAsia="Times New Roman" w:cs="Arial"/>
          <w:color w:val="000000"/>
          <w:szCs w:val="18"/>
          <w:lang w:eastAsia="nl-NL"/>
        </w:rPr>
        <w:t xml:space="preserve">‘as is’ </w:t>
      </w:r>
      <w:r w:rsidR="00020F2E">
        <w:rPr>
          <w:rFonts w:eastAsia="Times New Roman" w:cs="Arial"/>
          <w:color w:val="000000"/>
          <w:szCs w:val="18"/>
          <w:lang w:eastAsia="nl-NL"/>
        </w:rPr>
        <w:t xml:space="preserve">beschikbaar </w:t>
      </w:r>
      <w:r w:rsidR="00624123">
        <w:rPr>
          <w:rFonts w:eastAsia="Times New Roman" w:cs="Arial"/>
          <w:color w:val="000000"/>
          <w:szCs w:val="18"/>
          <w:lang w:eastAsia="nl-NL"/>
        </w:rPr>
        <w:t>zoals beschreven in bijlage 2</w:t>
      </w:r>
      <w:r w:rsidR="002C2665">
        <w:rPr>
          <w:rFonts w:eastAsia="Times New Roman" w:cs="Arial"/>
          <w:color w:val="000000"/>
          <w:szCs w:val="18"/>
          <w:lang w:eastAsia="nl-NL"/>
        </w:rPr>
        <w:t xml:space="preserve"> aan </w:t>
      </w:r>
      <w:r w:rsidR="00855953">
        <w:rPr>
          <w:rFonts w:eastAsia="Times New Roman" w:cs="Arial"/>
          <w:color w:val="000000"/>
          <w:szCs w:val="20"/>
        </w:rPr>
        <w:t xml:space="preserve">&lt;INSTELLING&gt; </w:t>
      </w:r>
      <w:r w:rsidR="00090295" w:rsidRPr="00D318BD">
        <w:rPr>
          <w:rFonts w:eastAsia="Times New Roman" w:cs="Arial"/>
          <w:color w:val="000000"/>
          <w:szCs w:val="18"/>
          <w:lang w:eastAsia="nl-NL"/>
        </w:rPr>
        <w:t xml:space="preserve"> ten behoeve van het </w:t>
      </w:r>
      <w:r w:rsidR="002C2665">
        <w:rPr>
          <w:rFonts w:eastAsia="Times New Roman" w:cs="Arial"/>
          <w:color w:val="000000"/>
          <w:szCs w:val="18"/>
          <w:lang w:eastAsia="nl-NL"/>
        </w:rPr>
        <w:t xml:space="preserve">veilig toedienen van medicatie. </w:t>
      </w:r>
      <w:r w:rsidRPr="00D318BD">
        <w:rPr>
          <w:iCs/>
          <w:szCs w:val="20"/>
        </w:rPr>
        <w:t>De overdracht van persoonsgegevens is</w:t>
      </w:r>
      <w:r w:rsidR="008457DA" w:rsidRPr="00D318BD">
        <w:rPr>
          <w:iCs/>
          <w:szCs w:val="20"/>
        </w:rPr>
        <w:t xml:space="preserve"> noodzakelijk – en vindt uitsluitend plaats – om farmaceutische zorg te kunnen verlenen en geneesmiddelen en/of medische hulpmi</w:t>
      </w:r>
      <w:r w:rsidR="0067392A" w:rsidRPr="00D318BD">
        <w:rPr>
          <w:iCs/>
          <w:szCs w:val="20"/>
        </w:rPr>
        <w:t>ddelen</w:t>
      </w:r>
      <w:r w:rsidRPr="00D318BD">
        <w:rPr>
          <w:iCs/>
          <w:szCs w:val="20"/>
        </w:rPr>
        <w:t xml:space="preserve"> veilig</w:t>
      </w:r>
      <w:r w:rsidR="0067392A" w:rsidRPr="00D318BD">
        <w:rPr>
          <w:iCs/>
          <w:szCs w:val="20"/>
        </w:rPr>
        <w:t xml:space="preserve"> aan de </w:t>
      </w:r>
      <w:r w:rsidR="00C4581D">
        <w:rPr>
          <w:iCs/>
          <w:szCs w:val="20"/>
        </w:rPr>
        <w:t>cliënt</w:t>
      </w:r>
      <w:r w:rsidR="0067392A" w:rsidRPr="00D318BD">
        <w:rPr>
          <w:iCs/>
          <w:szCs w:val="20"/>
        </w:rPr>
        <w:t xml:space="preserve"> te kunnen </w:t>
      </w:r>
      <w:r w:rsidR="008457DA" w:rsidRPr="00D318BD">
        <w:rPr>
          <w:iCs/>
          <w:szCs w:val="20"/>
        </w:rPr>
        <w:t>leveren</w:t>
      </w:r>
      <w:r w:rsidR="0067392A" w:rsidRPr="00D318BD">
        <w:rPr>
          <w:iCs/>
          <w:szCs w:val="20"/>
        </w:rPr>
        <w:t xml:space="preserve"> c.q. </w:t>
      </w:r>
      <w:r w:rsidR="00D24C5A" w:rsidRPr="00D318BD">
        <w:rPr>
          <w:iCs/>
          <w:szCs w:val="20"/>
        </w:rPr>
        <w:t>toedienen</w:t>
      </w:r>
      <w:r w:rsidR="002C2665">
        <w:rPr>
          <w:iCs/>
          <w:szCs w:val="20"/>
        </w:rPr>
        <w:t>.</w:t>
      </w:r>
    </w:p>
    <w:p w:rsidR="00090295" w:rsidRPr="0046557A" w:rsidRDefault="0046557A" w:rsidP="00D318BD">
      <w:pPr>
        <w:numPr>
          <w:ilvl w:val="1"/>
          <w:numId w:val="33"/>
        </w:numPr>
        <w:autoSpaceDE w:val="0"/>
        <w:autoSpaceDN w:val="0"/>
        <w:spacing w:line="276" w:lineRule="auto"/>
        <w:ind w:left="567" w:hanging="567"/>
        <w:contextualSpacing/>
        <w:rPr>
          <w:rFonts w:eastAsia="Times New Roman" w:cs="Arial"/>
          <w:color w:val="000000"/>
          <w:szCs w:val="18"/>
          <w:lang w:eastAsia="nl-NL"/>
        </w:rPr>
      </w:pPr>
      <w:r>
        <w:t>Voor zover een der Partijen een verwerker inschakelt</w:t>
      </w:r>
      <w:r w:rsidR="005F525B">
        <w:t xml:space="preserve"> bij de uitvoering van de Overeenkomst</w:t>
      </w:r>
      <w:r>
        <w:t xml:space="preserve">, </w:t>
      </w:r>
      <w:r w:rsidR="00CA1E65">
        <w:t xml:space="preserve">zal diegene aan deze </w:t>
      </w:r>
      <w:r>
        <w:t xml:space="preserve">verwerker dezelfde of strengere verplichtingen opleggen als </w:t>
      </w:r>
      <w:r w:rsidR="00020F2E">
        <w:t>voor haar</w:t>
      </w:r>
      <w:r w:rsidR="00A94723">
        <w:t xml:space="preserve">zelf uit de </w:t>
      </w:r>
      <w:r w:rsidR="00A94723">
        <w:lastRenderedPageBreak/>
        <w:t>O</w:t>
      </w:r>
      <w:r>
        <w:t>vereenkomst e</w:t>
      </w:r>
      <w:r w:rsidR="00C4581D">
        <w:t xml:space="preserve">n/of wet- en regelgeving </w:t>
      </w:r>
      <w:r w:rsidR="00CA1E65">
        <w:t>voortvloeien. Partijen dienen</w:t>
      </w:r>
      <w:r w:rsidR="00020F2E">
        <w:t xml:space="preserve"> elk afzonderlijk</w:t>
      </w:r>
      <w:r w:rsidR="00CA1E65">
        <w:t xml:space="preserve"> </w:t>
      </w:r>
      <w:r>
        <w:t>deze afspraken</w:t>
      </w:r>
      <w:r w:rsidR="00CA1E65">
        <w:t xml:space="preserve"> schriftelijk vast te leggen en </w:t>
      </w:r>
      <w:r>
        <w:t>toe</w:t>
      </w:r>
      <w:r w:rsidR="00CA1E65">
        <w:t xml:space="preserve"> te </w:t>
      </w:r>
      <w:r>
        <w:t>zien o</w:t>
      </w:r>
      <w:r w:rsidR="00CA1E65">
        <w:t>p de naleving daarvan door v</w:t>
      </w:r>
      <w:r w:rsidR="005D5E87">
        <w:t>erwerker.</w:t>
      </w:r>
    </w:p>
    <w:p w:rsidR="00624123" w:rsidRPr="00624123" w:rsidRDefault="00855953" w:rsidP="001D1281">
      <w:pPr>
        <w:numPr>
          <w:ilvl w:val="1"/>
          <w:numId w:val="33"/>
        </w:numPr>
        <w:autoSpaceDE w:val="0"/>
        <w:autoSpaceDN w:val="0"/>
        <w:spacing w:line="276" w:lineRule="auto"/>
        <w:ind w:left="567" w:hanging="567"/>
        <w:contextualSpacing/>
        <w:rPr>
          <w:rFonts w:eastAsia="Times New Roman" w:cs="Arial"/>
          <w:color w:val="000000"/>
          <w:szCs w:val="18"/>
          <w:lang w:eastAsia="nl-NL"/>
        </w:rPr>
      </w:pPr>
      <w:r>
        <w:rPr>
          <w:rFonts w:eastAsia="Times New Roman" w:cs="Arial"/>
          <w:color w:val="000000"/>
          <w:szCs w:val="20"/>
        </w:rPr>
        <w:t xml:space="preserve">&lt;INSTELLING&gt; </w:t>
      </w:r>
      <w:r w:rsidR="00624123" w:rsidRPr="00624123">
        <w:rPr>
          <w:rFonts w:eastAsia="Times New Roman" w:cs="Arial"/>
          <w:color w:val="000000"/>
          <w:szCs w:val="18"/>
          <w:lang w:eastAsia="nl-NL"/>
        </w:rPr>
        <w:t xml:space="preserve">is enkel bevoegd om persoonsgegevens van een betrokkene op te vragen bij BENU indien </w:t>
      </w:r>
      <w:r w:rsidR="00624123">
        <w:rPr>
          <w:rFonts w:eastAsia="Times New Roman" w:cs="Arial"/>
          <w:color w:val="000000"/>
          <w:szCs w:val="18"/>
          <w:lang w:eastAsia="nl-NL"/>
        </w:rPr>
        <w:t xml:space="preserve">de betrokkene daar voorafgaand </w:t>
      </w:r>
      <w:r w:rsidR="00624123" w:rsidRPr="00624123">
        <w:rPr>
          <w:rFonts w:eastAsia="Times New Roman" w:cs="Arial"/>
          <w:color w:val="000000"/>
          <w:szCs w:val="18"/>
          <w:lang w:eastAsia="nl-NL"/>
        </w:rPr>
        <w:t xml:space="preserve">over geïnformeerd is door </w:t>
      </w:r>
      <w:r>
        <w:rPr>
          <w:rFonts w:eastAsia="Times New Roman" w:cs="Arial"/>
          <w:color w:val="000000"/>
          <w:szCs w:val="20"/>
        </w:rPr>
        <w:t xml:space="preserve">&lt;INSTELLING&gt; </w:t>
      </w:r>
      <w:r w:rsidR="00624123" w:rsidRPr="00624123">
        <w:rPr>
          <w:rFonts w:eastAsia="Times New Roman" w:cs="Arial"/>
          <w:color w:val="000000"/>
          <w:szCs w:val="18"/>
          <w:lang w:eastAsia="nl-NL"/>
        </w:rPr>
        <w:t xml:space="preserve"> en indien de betrokkene aantoonbaar toestemming heeft verleend aan </w:t>
      </w:r>
      <w:r>
        <w:rPr>
          <w:rFonts w:eastAsia="Times New Roman" w:cs="Arial"/>
          <w:color w:val="000000"/>
          <w:szCs w:val="20"/>
        </w:rPr>
        <w:t xml:space="preserve">&lt;INSTELLING&gt; </w:t>
      </w:r>
      <w:r w:rsidR="00624123" w:rsidRPr="00624123">
        <w:rPr>
          <w:rFonts w:eastAsia="Times New Roman" w:cs="Arial"/>
          <w:color w:val="000000"/>
          <w:szCs w:val="18"/>
          <w:lang w:eastAsia="nl-NL"/>
        </w:rPr>
        <w:t xml:space="preserve"> voor het beschikbaar stellen van diens persoonsgegevens door BENU en het opvragen van die persoonsgegevens door de </w:t>
      </w:r>
      <w:r>
        <w:rPr>
          <w:rFonts w:eastAsia="Times New Roman" w:cs="Arial"/>
          <w:color w:val="000000"/>
          <w:szCs w:val="20"/>
        </w:rPr>
        <w:t xml:space="preserve">&lt;INSTELLING&gt; </w:t>
      </w:r>
      <w:r w:rsidR="00624123" w:rsidRPr="00624123">
        <w:rPr>
          <w:rFonts w:eastAsia="Times New Roman" w:cs="Arial"/>
          <w:color w:val="000000"/>
          <w:szCs w:val="18"/>
          <w:lang w:eastAsia="nl-NL"/>
        </w:rPr>
        <w:t xml:space="preserve">. </w:t>
      </w:r>
      <w:r>
        <w:rPr>
          <w:rFonts w:eastAsia="Times New Roman" w:cs="Arial"/>
          <w:color w:val="000000"/>
          <w:szCs w:val="20"/>
        </w:rPr>
        <w:t xml:space="preserve">&lt;INSTELLING&gt; </w:t>
      </w:r>
      <w:r w:rsidR="00624123" w:rsidRPr="00624123">
        <w:rPr>
          <w:rFonts w:eastAsia="Times New Roman" w:cs="Arial"/>
          <w:color w:val="000000"/>
          <w:szCs w:val="18"/>
          <w:lang w:eastAsia="nl-NL"/>
        </w:rPr>
        <w:t>vrijwaart BENU tegen aanspraken, boetes en andere vorderingen van derden die zijn ontstaan als gevolg van het zonder geldige toestemming opvragen van persoonsgegevens in het AIS van BENU.</w:t>
      </w:r>
    </w:p>
    <w:p w:rsidR="001D1281" w:rsidRPr="00EC65A8" w:rsidRDefault="001D1281" w:rsidP="001D1281">
      <w:pPr>
        <w:numPr>
          <w:ilvl w:val="1"/>
          <w:numId w:val="33"/>
        </w:numPr>
        <w:autoSpaceDE w:val="0"/>
        <w:autoSpaceDN w:val="0"/>
        <w:spacing w:line="276" w:lineRule="auto"/>
        <w:ind w:left="567" w:hanging="567"/>
        <w:contextualSpacing/>
        <w:rPr>
          <w:rFonts w:eastAsia="Times New Roman" w:cs="Arial"/>
          <w:color w:val="000000"/>
          <w:szCs w:val="18"/>
          <w:lang w:eastAsia="nl-NL"/>
        </w:rPr>
      </w:pPr>
      <w:r w:rsidRPr="001D1281">
        <w:rPr>
          <w:rFonts w:eastAsia="Times New Roman" w:cs="Arial"/>
          <w:color w:val="000000"/>
          <w:szCs w:val="18"/>
          <w:lang w:eastAsia="nl-NL"/>
        </w:rPr>
        <w:t>In</w:t>
      </w:r>
      <w:r w:rsidR="00624123">
        <w:rPr>
          <w:rFonts w:eastAsia="Times New Roman" w:cs="Arial"/>
          <w:color w:val="000000"/>
          <w:szCs w:val="18"/>
          <w:lang w:eastAsia="nl-NL"/>
        </w:rPr>
        <w:t xml:space="preserve"> uitzondering op artikel 2.3 van de Overeenkomst mag </w:t>
      </w:r>
      <w:r w:rsidR="00855953">
        <w:rPr>
          <w:rFonts w:eastAsia="Times New Roman" w:cs="Arial"/>
          <w:color w:val="000000"/>
          <w:szCs w:val="20"/>
        </w:rPr>
        <w:t xml:space="preserve">&lt;INSTELLING&gt; </w:t>
      </w:r>
      <w:r w:rsidR="00624123">
        <w:rPr>
          <w:rFonts w:eastAsia="Times New Roman" w:cs="Arial"/>
          <w:color w:val="000000"/>
          <w:szCs w:val="18"/>
          <w:lang w:eastAsia="nl-NL"/>
        </w:rPr>
        <w:t xml:space="preserve"> </w:t>
      </w:r>
      <w:r w:rsidR="00DA0216">
        <w:rPr>
          <w:rFonts w:eastAsia="Times New Roman" w:cs="Arial"/>
          <w:color w:val="000000"/>
          <w:szCs w:val="18"/>
          <w:lang w:eastAsia="nl-NL"/>
        </w:rPr>
        <w:t>toegang krijgen tot de door BENU beheerde persoonsgegevens van een specifieke cliënt</w:t>
      </w:r>
      <w:r w:rsidRPr="001D1281">
        <w:rPr>
          <w:rFonts w:eastAsia="Times New Roman" w:cs="Arial"/>
          <w:color w:val="000000"/>
          <w:szCs w:val="18"/>
          <w:lang w:eastAsia="nl-NL"/>
        </w:rPr>
        <w:t xml:space="preserve"> indien dit in h</w:t>
      </w:r>
      <w:r w:rsidR="002C1157">
        <w:rPr>
          <w:rFonts w:eastAsia="Times New Roman" w:cs="Arial"/>
          <w:color w:val="000000"/>
          <w:szCs w:val="18"/>
          <w:lang w:eastAsia="nl-NL"/>
        </w:rPr>
        <w:t>et vi</w:t>
      </w:r>
      <w:r w:rsidR="00554F21">
        <w:rPr>
          <w:rFonts w:eastAsia="Times New Roman" w:cs="Arial"/>
          <w:color w:val="000000"/>
          <w:szCs w:val="18"/>
          <w:lang w:eastAsia="nl-NL"/>
        </w:rPr>
        <w:t>tale belang is van d</w:t>
      </w:r>
      <w:r w:rsidR="00DA0216">
        <w:rPr>
          <w:rFonts w:eastAsia="Times New Roman" w:cs="Arial"/>
          <w:color w:val="000000"/>
          <w:szCs w:val="18"/>
          <w:lang w:eastAsia="nl-NL"/>
        </w:rPr>
        <w:t>i</w:t>
      </w:r>
      <w:r w:rsidR="00554F21">
        <w:rPr>
          <w:rFonts w:eastAsia="Times New Roman" w:cs="Arial"/>
          <w:color w:val="000000"/>
          <w:szCs w:val="18"/>
          <w:lang w:eastAsia="nl-NL"/>
        </w:rPr>
        <w:t>e cliënt.</w:t>
      </w:r>
      <w:r w:rsidRPr="001D1281">
        <w:rPr>
          <w:rFonts w:eastAsia="Times New Roman" w:cs="Arial"/>
          <w:color w:val="000000"/>
          <w:szCs w:val="18"/>
          <w:lang w:eastAsia="nl-NL"/>
        </w:rPr>
        <w:t xml:space="preserve"> </w:t>
      </w:r>
      <w:r w:rsidR="00855953">
        <w:rPr>
          <w:rFonts w:eastAsia="Times New Roman" w:cs="Arial"/>
          <w:color w:val="000000"/>
          <w:szCs w:val="20"/>
        </w:rPr>
        <w:t xml:space="preserve">&lt;INSTELLING&gt; </w:t>
      </w:r>
      <w:r w:rsidR="005D5E87">
        <w:rPr>
          <w:rFonts w:eastAsia="Times New Roman" w:cs="Arial"/>
          <w:color w:val="000000"/>
          <w:szCs w:val="18"/>
          <w:lang w:eastAsia="nl-NL"/>
        </w:rPr>
        <w:t xml:space="preserve"> dient de cliënt</w:t>
      </w:r>
      <w:r w:rsidR="0067392A">
        <w:rPr>
          <w:rFonts w:eastAsia="Times New Roman" w:cs="Arial"/>
          <w:color w:val="000000"/>
          <w:szCs w:val="18"/>
          <w:lang w:eastAsia="nl-NL"/>
        </w:rPr>
        <w:t xml:space="preserve"> </w:t>
      </w:r>
      <w:r w:rsidR="00624123">
        <w:rPr>
          <w:rFonts w:eastAsia="Times New Roman" w:cs="Arial"/>
          <w:color w:val="000000"/>
          <w:szCs w:val="18"/>
          <w:lang w:eastAsia="nl-NL"/>
        </w:rPr>
        <w:t xml:space="preserve">en BENU </w:t>
      </w:r>
      <w:r w:rsidR="0067392A">
        <w:rPr>
          <w:rFonts w:eastAsia="Times New Roman" w:cs="Arial"/>
          <w:color w:val="000000"/>
          <w:szCs w:val="18"/>
          <w:lang w:eastAsia="nl-NL"/>
        </w:rPr>
        <w:t>daar onverwijld o</w:t>
      </w:r>
      <w:r w:rsidR="005D5E87">
        <w:rPr>
          <w:rFonts w:eastAsia="Times New Roman" w:cs="Arial"/>
          <w:color w:val="000000"/>
          <w:szCs w:val="18"/>
          <w:lang w:eastAsia="nl-NL"/>
        </w:rPr>
        <w:t>ver te informeren.</w:t>
      </w:r>
    </w:p>
    <w:p w:rsidR="001D1281" w:rsidRPr="001D1281" w:rsidRDefault="00855953" w:rsidP="001D1281">
      <w:pPr>
        <w:numPr>
          <w:ilvl w:val="1"/>
          <w:numId w:val="33"/>
        </w:numPr>
        <w:autoSpaceDE w:val="0"/>
        <w:autoSpaceDN w:val="0"/>
        <w:spacing w:line="276" w:lineRule="auto"/>
        <w:ind w:left="567" w:hanging="567"/>
        <w:contextualSpacing/>
        <w:rPr>
          <w:rFonts w:eastAsia="Times New Roman" w:cs="Arial"/>
          <w:color w:val="000000"/>
          <w:szCs w:val="18"/>
          <w:lang w:eastAsia="nl-NL"/>
        </w:rPr>
      </w:pPr>
      <w:r>
        <w:rPr>
          <w:rFonts w:eastAsia="Times New Roman" w:cs="Arial"/>
          <w:color w:val="000000"/>
          <w:szCs w:val="20"/>
        </w:rPr>
        <w:t xml:space="preserve">&lt;INSTELLING&gt; </w:t>
      </w:r>
      <w:r w:rsidR="001D1281" w:rsidRPr="00EC65A8">
        <w:rPr>
          <w:rFonts w:eastAsia="Times New Roman" w:cs="Arial"/>
          <w:color w:val="000000"/>
          <w:szCs w:val="18"/>
          <w:lang w:eastAsia="nl-NL"/>
        </w:rPr>
        <w:t xml:space="preserve"> dient</w:t>
      </w:r>
      <w:r w:rsidR="00F8694E" w:rsidRPr="00EC65A8">
        <w:rPr>
          <w:rFonts w:eastAsia="Times New Roman" w:cs="Arial"/>
          <w:color w:val="000000"/>
          <w:szCs w:val="18"/>
          <w:lang w:eastAsia="nl-NL"/>
        </w:rPr>
        <w:t xml:space="preserve">, mede namens BENU, </w:t>
      </w:r>
      <w:r w:rsidR="00F450DB" w:rsidRPr="00EC65A8">
        <w:rPr>
          <w:rFonts w:eastAsia="Times New Roman" w:cs="Arial"/>
          <w:color w:val="000000"/>
          <w:szCs w:val="18"/>
          <w:lang w:eastAsia="nl-NL"/>
        </w:rPr>
        <w:t xml:space="preserve">voorafgaand aan </w:t>
      </w:r>
      <w:r w:rsidR="00A757E1">
        <w:rPr>
          <w:rFonts w:eastAsia="Times New Roman" w:cs="Arial"/>
          <w:color w:val="000000"/>
          <w:szCs w:val="18"/>
          <w:lang w:eastAsia="nl-NL"/>
        </w:rPr>
        <w:t>het verwerken</w:t>
      </w:r>
      <w:r w:rsidR="00F450DB" w:rsidRPr="00EC65A8">
        <w:rPr>
          <w:rFonts w:eastAsia="Times New Roman" w:cs="Arial"/>
          <w:color w:val="000000"/>
          <w:szCs w:val="18"/>
          <w:lang w:eastAsia="nl-NL"/>
        </w:rPr>
        <w:t xml:space="preserve"> van </w:t>
      </w:r>
      <w:r w:rsidR="00EC65A8" w:rsidRPr="00EC65A8">
        <w:rPr>
          <w:rFonts w:eastAsia="Times New Roman" w:cs="Arial"/>
          <w:color w:val="000000"/>
          <w:szCs w:val="18"/>
          <w:lang w:eastAsia="nl-NL"/>
        </w:rPr>
        <w:t>persoons</w:t>
      </w:r>
      <w:r w:rsidR="00F450DB" w:rsidRPr="00EC65A8">
        <w:rPr>
          <w:rFonts w:eastAsia="Times New Roman" w:cs="Arial"/>
          <w:color w:val="000000"/>
          <w:szCs w:val="18"/>
          <w:lang w:eastAsia="nl-NL"/>
        </w:rPr>
        <w:t>gegevens</w:t>
      </w:r>
      <w:r w:rsidR="00F450DB">
        <w:rPr>
          <w:rFonts w:eastAsia="Times New Roman" w:cs="Arial"/>
          <w:color w:val="000000"/>
          <w:szCs w:val="18"/>
          <w:lang w:eastAsia="nl-NL"/>
        </w:rPr>
        <w:t xml:space="preserve"> </w:t>
      </w:r>
      <w:r w:rsidR="00EC65A8">
        <w:rPr>
          <w:rFonts w:eastAsia="Times New Roman" w:cs="Arial"/>
          <w:color w:val="000000"/>
          <w:szCs w:val="18"/>
          <w:lang w:eastAsia="nl-NL"/>
        </w:rPr>
        <w:t xml:space="preserve">de </w:t>
      </w:r>
      <w:r w:rsidR="00A757E1">
        <w:rPr>
          <w:rFonts w:eastAsia="Times New Roman" w:cs="Arial"/>
          <w:color w:val="000000"/>
          <w:szCs w:val="18"/>
          <w:lang w:eastAsia="nl-NL"/>
        </w:rPr>
        <w:t xml:space="preserve">desbetreffende </w:t>
      </w:r>
      <w:r w:rsidR="00554F21">
        <w:rPr>
          <w:rFonts w:eastAsia="Times New Roman" w:cs="Arial"/>
          <w:color w:val="000000"/>
          <w:szCs w:val="18"/>
          <w:lang w:eastAsia="nl-NL"/>
        </w:rPr>
        <w:t>cliënt</w:t>
      </w:r>
      <w:r w:rsidR="00F6664C">
        <w:rPr>
          <w:rFonts w:eastAsia="Times New Roman" w:cs="Arial"/>
          <w:color w:val="000000"/>
          <w:szCs w:val="18"/>
          <w:lang w:eastAsia="nl-NL"/>
        </w:rPr>
        <w:t xml:space="preserve"> </w:t>
      </w:r>
      <w:r w:rsidR="001D1281" w:rsidRPr="001D1281">
        <w:rPr>
          <w:rFonts w:eastAsia="Times New Roman" w:cs="Arial"/>
          <w:color w:val="000000"/>
          <w:szCs w:val="18"/>
          <w:lang w:eastAsia="nl-NL"/>
        </w:rPr>
        <w:t xml:space="preserve">volledig en in begrijpelijke </w:t>
      </w:r>
      <w:r w:rsidR="001D1281">
        <w:rPr>
          <w:rFonts w:eastAsia="Times New Roman" w:cs="Arial"/>
          <w:color w:val="000000"/>
          <w:szCs w:val="18"/>
          <w:lang w:eastAsia="nl-NL"/>
        </w:rPr>
        <w:t xml:space="preserve">taal </w:t>
      </w:r>
      <w:r w:rsidR="001D1281" w:rsidRPr="001D1281">
        <w:rPr>
          <w:rFonts w:eastAsia="Times New Roman" w:cs="Arial"/>
          <w:color w:val="000000"/>
          <w:szCs w:val="18"/>
          <w:lang w:eastAsia="nl-NL"/>
        </w:rPr>
        <w:t>te informe</w:t>
      </w:r>
      <w:r w:rsidR="00F450DB">
        <w:rPr>
          <w:rFonts w:eastAsia="Times New Roman" w:cs="Arial"/>
          <w:color w:val="000000"/>
          <w:szCs w:val="18"/>
          <w:lang w:eastAsia="nl-NL"/>
        </w:rPr>
        <w:t xml:space="preserve">ren over </w:t>
      </w:r>
      <w:r w:rsidR="00554F21">
        <w:rPr>
          <w:rFonts w:eastAsia="Times New Roman" w:cs="Arial"/>
          <w:color w:val="000000"/>
          <w:szCs w:val="18"/>
          <w:lang w:eastAsia="nl-NL"/>
        </w:rPr>
        <w:t>de gegevensverwerking</w:t>
      </w:r>
      <w:r w:rsidR="00EC65A8">
        <w:rPr>
          <w:rFonts w:eastAsia="Times New Roman" w:cs="Arial"/>
          <w:color w:val="000000"/>
          <w:szCs w:val="18"/>
          <w:lang w:eastAsia="nl-NL"/>
        </w:rPr>
        <w:t xml:space="preserve"> </w:t>
      </w:r>
      <w:r w:rsidR="00554F21">
        <w:rPr>
          <w:rFonts w:eastAsia="Times New Roman" w:cs="Arial"/>
          <w:color w:val="000000"/>
          <w:szCs w:val="18"/>
          <w:lang w:eastAsia="nl-NL"/>
        </w:rPr>
        <w:t>door</w:t>
      </w:r>
      <w:r w:rsidR="002C1157">
        <w:rPr>
          <w:rFonts w:eastAsia="Times New Roman" w:cs="Arial"/>
          <w:color w:val="000000"/>
          <w:szCs w:val="18"/>
          <w:lang w:eastAsia="nl-NL"/>
        </w:rPr>
        <w:t xml:space="preserve"> BENU en </w:t>
      </w:r>
      <w:r>
        <w:rPr>
          <w:rFonts w:eastAsia="Times New Roman" w:cs="Arial"/>
          <w:color w:val="000000"/>
          <w:szCs w:val="20"/>
        </w:rPr>
        <w:t>&lt;INSTELLING&gt;</w:t>
      </w:r>
      <w:r w:rsidR="00EC65A8">
        <w:rPr>
          <w:rFonts w:eastAsia="Times New Roman" w:cs="Arial"/>
          <w:color w:val="000000"/>
          <w:szCs w:val="18"/>
          <w:lang w:eastAsia="nl-NL"/>
        </w:rPr>
        <w:t xml:space="preserve">, alsmede diens </w:t>
      </w:r>
      <w:r w:rsidR="00C4581D">
        <w:rPr>
          <w:rFonts w:eastAsia="Times New Roman" w:cs="Arial"/>
          <w:color w:val="000000"/>
          <w:szCs w:val="18"/>
          <w:lang w:eastAsia="nl-NL"/>
        </w:rPr>
        <w:t xml:space="preserve">(privacy) </w:t>
      </w:r>
      <w:r w:rsidR="00EC65A8">
        <w:rPr>
          <w:rFonts w:eastAsia="Times New Roman" w:cs="Arial"/>
          <w:color w:val="000000"/>
          <w:szCs w:val="18"/>
          <w:lang w:eastAsia="nl-NL"/>
        </w:rPr>
        <w:t xml:space="preserve">rechten </w:t>
      </w:r>
      <w:r w:rsidR="00655640">
        <w:rPr>
          <w:rFonts w:eastAsia="Times New Roman" w:cs="Arial"/>
          <w:color w:val="000000"/>
          <w:szCs w:val="18"/>
          <w:lang w:eastAsia="nl-NL"/>
        </w:rPr>
        <w:t>ten behoeve van de</w:t>
      </w:r>
      <w:r w:rsidR="00554F21">
        <w:rPr>
          <w:rFonts w:eastAsia="Times New Roman" w:cs="Arial"/>
          <w:color w:val="000000"/>
          <w:szCs w:val="18"/>
          <w:lang w:eastAsia="nl-NL"/>
        </w:rPr>
        <w:t>ze</w:t>
      </w:r>
      <w:r w:rsidR="00EC65A8">
        <w:rPr>
          <w:rFonts w:eastAsia="Times New Roman" w:cs="Arial"/>
          <w:color w:val="000000"/>
          <w:szCs w:val="18"/>
          <w:lang w:eastAsia="nl-NL"/>
        </w:rPr>
        <w:t xml:space="preserve"> verwerking</w:t>
      </w:r>
      <w:r w:rsidR="00F6664C">
        <w:rPr>
          <w:rFonts w:eastAsia="Times New Roman" w:cs="Arial"/>
          <w:color w:val="000000"/>
          <w:szCs w:val="18"/>
          <w:lang w:eastAsia="nl-NL"/>
        </w:rPr>
        <w:t xml:space="preserve"> van persoonsgegevens</w:t>
      </w:r>
      <w:r w:rsidR="0067392A">
        <w:rPr>
          <w:rFonts w:eastAsia="Times New Roman" w:cs="Arial"/>
          <w:color w:val="000000"/>
          <w:szCs w:val="18"/>
          <w:lang w:eastAsia="nl-NL"/>
        </w:rPr>
        <w:t>.</w:t>
      </w:r>
    </w:p>
    <w:p w:rsidR="003A5B97" w:rsidRPr="003A5B97" w:rsidRDefault="003A5B97" w:rsidP="00090295">
      <w:pPr>
        <w:spacing w:line="276" w:lineRule="auto"/>
        <w:contextualSpacing/>
        <w:rPr>
          <w:rFonts w:eastAsia="Times New Roman" w:cs="Arial"/>
          <w:color w:val="000000"/>
          <w:szCs w:val="20"/>
        </w:rPr>
      </w:pPr>
    </w:p>
    <w:p w:rsidR="003A5B97" w:rsidRPr="003A5B97" w:rsidRDefault="003A5B97" w:rsidP="003A5B97">
      <w:pPr>
        <w:widowControl w:val="0"/>
        <w:numPr>
          <w:ilvl w:val="0"/>
          <w:numId w:val="33"/>
        </w:numPr>
        <w:tabs>
          <w:tab w:val="left" w:pos="709"/>
        </w:tabs>
        <w:autoSpaceDE w:val="0"/>
        <w:autoSpaceDN w:val="0"/>
        <w:spacing w:line="276" w:lineRule="auto"/>
        <w:ind w:left="567" w:hanging="567"/>
        <w:contextualSpacing/>
        <w:rPr>
          <w:rFonts w:eastAsia="Times New Roman" w:cs="Arial"/>
          <w:b/>
          <w:color w:val="000000"/>
          <w:sz w:val="18"/>
          <w:szCs w:val="20"/>
        </w:rPr>
      </w:pPr>
      <w:r w:rsidRPr="003A5B97">
        <w:rPr>
          <w:rFonts w:eastAsia="Times New Roman" w:cs="Arial"/>
          <w:b/>
          <w:color w:val="000000"/>
          <w:szCs w:val="20"/>
        </w:rPr>
        <w:t>Duur van de Overeenkomst</w:t>
      </w:r>
    </w:p>
    <w:p w:rsidR="003A5B97" w:rsidRPr="003A5B97" w:rsidRDefault="00554F21" w:rsidP="003A5B97">
      <w:pPr>
        <w:numPr>
          <w:ilvl w:val="1"/>
          <w:numId w:val="33"/>
        </w:numPr>
        <w:autoSpaceDE w:val="0"/>
        <w:autoSpaceDN w:val="0"/>
        <w:spacing w:line="276" w:lineRule="auto"/>
        <w:ind w:left="567" w:hanging="567"/>
        <w:contextualSpacing/>
        <w:rPr>
          <w:rFonts w:eastAsia="Times New Roman" w:cs="Arial"/>
          <w:color w:val="000000"/>
          <w:szCs w:val="18"/>
          <w:lang w:eastAsia="nl-NL"/>
        </w:rPr>
      </w:pPr>
      <w:r>
        <w:rPr>
          <w:rFonts w:eastAsia="Times New Roman" w:cs="Arial"/>
          <w:color w:val="000000"/>
          <w:szCs w:val="20"/>
        </w:rPr>
        <w:t xml:space="preserve">De </w:t>
      </w:r>
      <w:r w:rsidR="00A94723">
        <w:rPr>
          <w:rFonts w:eastAsia="Times New Roman" w:cs="Arial"/>
          <w:color w:val="000000"/>
          <w:szCs w:val="20"/>
        </w:rPr>
        <w:t>O</w:t>
      </w:r>
      <w:r w:rsidR="003A5B97" w:rsidRPr="003A5B97">
        <w:rPr>
          <w:rFonts w:eastAsia="Times New Roman" w:cs="Arial"/>
          <w:color w:val="000000"/>
          <w:szCs w:val="20"/>
        </w:rPr>
        <w:t xml:space="preserve">vereenkomst zal ingaan op </w:t>
      </w:r>
      <w:r w:rsidR="003A5B97" w:rsidRPr="003A5B97">
        <w:rPr>
          <w:rFonts w:eastAsia="Times New Roman" w:cs="Arial"/>
          <w:color w:val="000000"/>
          <w:szCs w:val="20"/>
          <w:highlight w:val="green"/>
        </w:rPr>
        <w:t>[datum]</w:t>
      </w:r>
      <w:r w:rsidR="003A5B97" w:rsidRPr="003A5B97">
        <w:rPr>
          <w:rFonts w:eastAsia="Times New Roman" w:cs="Arial"/>
          <w:color w:val="000000"/>
          <w:szCs w:val="20"/>
        </w:rPr>
        <w:t xml:space="preserve"> en wordt aangegaan </w:t>
      </w:r>
      <w:r w:rsidR="003A5B97" w:rsidRPr="003A5B97">
        <w:rPr>
          <w:rFonts w:eastAsia="Times New Roman" w:cs="Arial"/>
          <w:color w:val="000000"/>
          <w:szCs w:val="18"/>
          <w:lang w:eastAsia="nl-NL"/>
        </w:rPr>
        <w:t xml:space="preserve">voor de periode van </w:t>
      </w:r>
      <w:r w:rsidR="00F450DB">
        <w:rPr>
          <w:rFonts w:eastAsia="Times New Roman" w:cs="Arial"/>
          <w:color w:val="000000"/>
          <w:szCs w:val="18"/>
          <w:lang w:eastAsia="nl-NL"/>
        </w:rPr>
        <w:t xml:space="preserve">1 </w:t>
      </w:r>
      <w:r w:rsidR="003A5B97" w:rsidRPr="003A5B97">
        <w:rPr>
          <w:rFonts w:eastAsia="Times New Roman" w:cs="Arial"/>
          <w:color w:val="000000"/>
          <w:szCs w:val="18"/>
          <w:lang w:eastAsia="nl-NL"/>
        </w:rPr>
        <w:t>jaar.</w:t>
      </w:r>
    </w:p>
    <w:p w:rsidR="003A5B97" w:rsidRPr="003A5B97" w:rsidRDefault="003A5B97" w:rsidP="003A5B97">
      <w:pPr>
        <w:numPr>
          <w:ilvl w:val="1"/>
          <w:numId w:val="33"/>
        </w:numPr>
        <w:autoSpaceDE w:val="0"/>
        <w:autoSpaceDN w:val="0"/>
        <w:spacing w:line="276" w:lineRule="auto"/>
        <w:ind w:left="567" w:hanging="567"/>
        <w:contextualSpacing/>
        <w:rPr>
          <w:rFonts w:eastAsia="Times New Roman" w:cs="Arial"/>
          <w:color w:val="000000"/>
          <w:szCs w:val="18"/>
          <w:lang w:eastAsia="nl-NL"/>
        </w:rPr>
      </w:pPr>
      <w:r w:rsidRPr="003A5B97">
        <w:rPr>
          <w:rFonts w:eastAsia="Times New Roman" w:cs="Arial"/>
          <w:color w:val="000000"/>
          <w:szCs w:val="18"/>
          <w:lang w:eastAsia="nl-NL"/>
        </w:rPr>
        <w:t>Na afl</w:t>
      </w:r>
      <w:r w:rsidR="00554F21">
        <w:rPr>
          <w:rFonts w:eastAsia="Times New Roman" w:cs="Arial"/>
          <w:color w:val="000000"/>
          <w:szCs w:val="18"/>
          <w:lang w:eastAsia="nl-NL"/>
        </w:rPr>
        <w:t xml:space="preserve">oop van deze looptijd wordt de </w:t>
      </w:r>
      <w:r w:rsidR="00A94723">
        <w:rPr>
          <w:rFonts w:eastAsia="Times New Roman" w:cs="Arial"/>
          <w:color w:val="000000"/>
          <w:szCs w:val="18"/>
          <w:lang w:eastAsia="nl-NL"/>
        </w:rPr>
        <w:t>O</w:t>
      </w:r>
      <w:r w:rsidRPr="003A5B97">
        <w:rPr>
          <w:rFonts w:eastAsia="Times New Roman" w:cs="Arial"/>
          <w:color w:val="000000"/>
          <w:szCs w:val="18"/>
          <w:lang w:eastAsia="nl-NL"/>
        </w:rPr>
        <w:t xml:space="preserve">vereenkomst telkens voor de duur van </w:t>
      </w:r>
      <w:r w:rsidR="00F450DB">
        <w:rPr>
          <w:rFonts w:eastAsia="Times New Roman" w:cs="Arial"/>
          <w:color w:val="000000"/>
          <w:szCs w:val="18"/>
          <w:lang w:eastAsia="nl-NL"/>
        </w:rPr>
        <w:t xml:space="preserve">1 </w:t>
      </w:r>
      <w:r w:rsidRPr="003A5B97">
        <w:rPr>
          <w:rFonts w:eastAsia="Times New Roman" w:cs="Arial"/>
          <w:color w:val="000000"/>
          <w:szCs w:val="18"/>
          <w:lang w:eastAsia="nl-NL"/>
        </w:rPr>
        <w:t xml:space="preserve">jaar stilzwijgend verlengd, behoudens opzegging door één van de Partijen tegen het einde van de dan geldende looptijd met inachtneming van een opzegtermijn van </w:t>
      </w:r>
      <w:r w:rsidR="00272B9C">
        <w:rPr>
          <w:rFonts w:eastAsia="Times New Roman" w:cs="Arial"/>
          <w:color w:val="000000"/>
          <w:szCs w:val="18"/>
          <w:lang w:eastAsia="nl-NL"/>
        </w:rPr>
        <w:t>drie (3)</w:t>
      </w:r>
      <w:r w:rsidRPr="003A5B97">
        <w:rPr>
          <w:rFonts w:eastAsia="Times New Roman" w:cs="Arial"/>
          <w:color w:val="000000"/>
          <w:szCs w:val="18"/>
          <w:lang w:eastAsia="nl-NL"/>
        </w:rPr>
        <w:t xml:space="preserve"> maanden. Opzegging dient te geschieden per aangetekende brief of per gewone post/elektronisch communicatiemiddel mits de ontvangst door de andere Partij is bevestigd.</w:t>
      </w:r>
    </w:p>
    <w:p w:rsidR="003A5B97" w:rsidRPr="003A5B97" w:rsidRDefault="003A5B97" w:rsidP="003A5B97">
      <w:pPr>
        <w:spacing w:line="276" w:lineRule="auto"/>
        <w:ind w:left="567" w:hanging="567"/>
        <w:contextualSpacing/>
        <w:rPr>
          <w:rFonts w:eastAsia="Times New Roman" w:cs="Arial"/>
          <w:color w:val="000000"/>
          <w:szCs w:val="20"/>
          <w:lang w:eastAsia="nl-NL"/>
        </w:rPr>
      </w:pPr>
    </w:p>
    <w:p w:rsidR="003A5B97" w:rsidRPr="00990A39" w:rsidRDefault="008457DA" w:rsidP="00990A39">
      <w:pPr>
        <w:widowControl w:val="0"/>
        <w:numPr>
          <w:ilvl w:val="0"/>
          <w:numId w:val="33"/>
        </w:numPr>
        <w:tabs>
          <w:tab w:val="left" w:pos="709"/>
        </w:tabs>
        <w:autoSpaceDE w:val="0"/>
        <w:autoSpaceDN w:val="0"/>
        <w:spacing w:line="276" w:lineRule="auto"/>
        <w:ind w:left="567" w:hanging="567"/>
        <w:contextualSpacing/>
        <w:rPr>
          <w:rFonts w:eastAsia="Times New Roman" w:cs="Arial"/>
          <w:b/>
          <w:color w:val="000000"/>
          <w:szCs w:val="20"/>
        </w:rPr>
      </w:pPr>
      <w:r w:rsidRPr="00990A39">
        <w:rPr>
          <w:b/>
          <w:szCs w:val="20"/>
        </w:rPr>
        <w:t>Gezamenlijke verplichtingen</w:t>
      </w:r>
    </w:p>
    <w:p w:rsidR="001D1281" w:rsidRPr="001D1281" w:rsidRDefault="001D1281" w:rsidP="001D1281">
      <w:pPr>
        <w:numPr>
          <w:ilvl w:val="1"/>
          <w:numId w:val="33"/>
        </w:numPr>
        <w:autoSpaceDE w:val="0"/>
        <w:autoSpaceDN w:val="0"/>
        <w:spacing w:line="276" w:lineRule="auto"/>
        <w:ind w:left="567" w:hanging="567"/>
        <w:contextualSpacing/>
        <w:rPr>
          <w:rFonts w:eastAsia="Times New Roman" w:cs="Arial"/>
          <w:color w:val="000000"/>
          <w:szCs w:val="18"/>
          <w:lang w:eastAsia="nl-NL"/>
        </w:rPr>
      </w:pPr>
      <w:r w:rsidRPr="001D1281">
        <w:rPr>
          <w:rFonts w:eastAsia="Times New Roman" w:cs="Arial"/>
          <w:color w:val="000000"/>
          <w:szCs w:val="18"/>
          <w:lang w:eastAsia="nl-NL"/>
        </w:rPr>
        <w:t>I</w:t>
      </w:r>
      <w:r w:rsidR="00554F21">
        <w:rPr>
          <w:rFonts w:eastAsia="Times New Roman" w:cs="Arial"/>
          <w:color w:val="000000"/>
          <w:szCs w:val="18"/>
          <w:lang w:eastAsia="nl-NL"/>
        </w:rPr>
        <w:t xml:space="preserve">ndien de cliënt </w:t>
      </w:r>
      <w:r w:rsidRPr="001D1281">
        <w:rPr>
          <w:rFonts w:eastAsia="Times New Roman" w:cs="Arial"/>
          <w:color w:val="000000"/>
          <w:szCs w:val="18"/>
          <w:lang w:eastAsia="nl-NL"/>
        </w:rPr>
        <w:t>bij een der Partijen kenbaar heeft gemaakt, middels het intrekken van toestemming of h</w:t>
      </w:r>
      <w:r w:rsidR="002C1157">
        <w:rPr>
          <w:rFonts w:eastAsia="Times New Roman" w:cs="Arial"/>
          <w:color w:val="000000"/>
          <w:szCs w:val="18"/>
          <w:lang w:eastAsia="nl-NL"/>
        </w:rPr>
        <w:t xml:space="preserve">et uitoefenen van diens </w:t>
      </w:r>
      <w:r w:rsidRPr="001D1281">
        <w:rPr>
          <w:rFonts w:eastAsia="Times New Roman" w:cs="Arial"/>
          <w:color w:val="000000"/>
          <w:szCs w:val="18"/>
          <w:lang w:eastAsia="nl-NL"/>
        </w:rPr>
        <w:t>rechte</w:t>
      </w:r>
      <w:r w:rsidR="0067392A">
        <w:rPr>
          <w:rFonts w:eastAsia="Times New Roman" w:cs="Arial"/>
          <w:color w:val="000000"/>
          <w:szCs w:val="18"/>
          <w:lang w:eastAsia="nl-NL"/>
        </w:rPr>
        <w:t>n, het niet langer wenselijk acht</w:t>
      </w:r>
      <w:r w:rsidRPr="001D1281">
        <w:rPr>
          <w:rFonts w:eastAsia="Times New Roman" w:cs="Arial"/>
          <w:color w:val="000000"/>
          <w:szCs w:val="18"/>
          <w:lang w:eastAsia="nl-NL"/>
        </w:rPr>
        <w:t xml:space="preserve"> dat d</w:t>
      </w:r>
      <w:r w:rsidR="0067392A">
        <w:rPr>
          <w:rFonts w:eastAsia="Times New Roman" w:cs="Arial"/>
          <w:color w:val="000000"/>
          <w:szCs w:val="18"/>
          <w:lang w:eastAsia="nl-NL"/>
        </w:rPr>
        <w:t>iens perso</w:t>
      </w:r>
      <w:r w:rsidR="00F450DB">
        <w:rPr>
          <w:rFonts w:eastAsia="Times New Roman" w:cs="Arial"/>
          <w:color w:val="000000"/>
          <w:szCs w:val="18"/>
          <w:lang w:eastAsia="nl-NL"/>
        </w:rPr>
        <w:t>onsgegevens overgedragen worden door BENU aan</w:t>
      </w:r>
      <w:r w:rsidR="002C1157">
        <w:rPr>
          <w:rFonts w:eastAsia="Times New Roman" w:cs="Arial"/>
          <w:color w:val="000000"/>
          <w:szCs w:val="18"/>
          <w:lang w:eastAsia="nl-NL"/>
        </w:rPr>
        <w:t xml:space="preserve"> </w:t>
      </w:r>
      <w:r w:rsidR="00855953">
        <w:rPr>
          <w:rFonts w:eastAsia="Times New Roman" w:cs="Arial"/>
          <w:color w:val="000000"/>
          <w:szCs w:val="20"/>
        </w:rPr>
        <w:t xml:space="preserve">&lt;INSTELLING&gt; </w:t>
      </w:r>
      <w:r w:rsidR="002C1157">
        <w:rPr>
          <w:rFonts w:eastAsia="Times New Roman" w:cs="Arial"/>
          <w:color w:val="000000"/>
          <w:szCs w:val="18"/>
          <w:lang w:eastAsia="nl-NL"/>
        </w:rPr>
        <w:t>, dienen P</w:t>
      </w:r>
      <w:r w:rsidRPr="001D1281">
        <w:rPr>
          <w:rFonts w:eastAsia="Times New Roman" w:cs="Arial"/>
          <w:color w:val="000000"/>
          <w:szCs w:val="18"/>
          <w:lang w:eastAsia="nl-NL"/>
        </w:rPr>
        <w:t>artijen zo snel al</w:t>
      </w:r>
      <w:r w:rsidR="0067392A">
        <w:rPr>
          <w:rFonts w:eastAsia="Times New Roman" w:cs="Arial"/>
          <w:color w:val="000000"/>
          <w:szCs w:val="18"/>
          <w:lang w:eastAsia="nl-NL"/>
        </w:rPr>
        <w:t xml:space="preserve">s </w:t>
      </w:r>
      <w:r w:rsidR="00F450DB">
        <w:rPr>
          <w:rFonts w:eastAsia="Times New Roman" w:cs="Arial"/>
          <w:color w:val="000000"/>
          <w:szCs w:val="18"/>
          <w:lang w:eastAsia="nl-NL"/>
        </w:rPr>
        <w:t xml:space="preserve">mogelijk de gegevensoverdracht </w:t>
      </w:r>
      <w:r w:rsidR="002C1157">
        <w:rPr>
          <w:rFonts w:eastAsia="Times New Roman" w:cs="Arial"/>
          <w:color w:val="000000"/>
          <w:szCs w:val="18"/>
          <w:lang w:eastAsia="nl-NL"/>
        </w:rPr>
        <w:t>te staken</w:t>
      </w:r>
      <w:r w:rsidRPr="001D1281">
        <w:rPr>
          <w:rFonts w:eastAsia="Times New Roman" w:cs="Arial"/>
          <w:color w:val="000000"/>
          <w:szCs w:val="18"/>
          <w:lang w:eastAsia="nl-NL"/>
        </w:rPr>
        <w:t>.</w:t>
      </w:r>
    </w:p>
    <w:p w:rsidR="003A5B97" w:rsidRPr="00DC4C32" w:rsidRDefault="003A5B97" w:rsidP="003A5B97">
      <w:pPr>
        <w:pStyle w:val="Lijstalinea"/>
        <w:widowControl w:val="0"/>
        <w:numPr>
          <w:ilvl w:val="1"/>
          <w:numId w:val="33"/>
        </w:numPr>
        <w:tabs>
          <w:tab w:val="left" w:pos="709"/>
        </w:tabs>
        <w:autoSpaceDE/>
        <w:autoSpaceDN/>
        <w:spacing w:line="276" w:lineRule="auto"/>
        <w:ind w:left="567" w:hanging="567"/>
        <w:rPr>
          <w:b/>
          <w:szCs w:val="20"/>
          <w:lang w:eastAsia="en-US"/>
        </w:rPr>
      </w:pPr>
      <w:r w:rsidRPr="00DC4C32">
        <w:rPr>
          <w:iCs/>
          <w:szCs w:val="20"/>
        </w:rPr>
        <w:t xml:space="preserve">Voor beveiligingsincidenten die plaatsvinden in het kader van de uitvoering van de Overeenkomst geldt het volgende: </w:t>
      </w:r>
    </w:p>
    <w:p w:rsidR="003A5B97" w:rsidRPr="00855953" w:rsidRDefault="003A5B97" w:rsidP="003614B3">
      <w:pPr>
        <w:numPr>
          <w:ilvl w:val="0"/>
          <w:numId w:val="36"/>
        </w:numPr>
        <w:tabs>
          <w:tab w:val="clear" w:pos="720"/>
        </w:tabs>
        <w:spacing w:line="276" w:lineRule="auto"/>
        <w:ind w:left="1134" w:hanging="567"/>
        <w:rPr>
          <w:rFonts w:eastAsia="Times New Roman" w:cs="Arial"/>
          <w:color w:val="000000"/>
          <w:szCs w:val="20"/>
          <w:highlight w:val="green"/>
        </w:rPr>
      </w:pPr>
      <w:r w:rsidRPr="003614B3">
        <w:rPr>
          <w:iCs/>
          <w:szCs w:val="20"/>
        </w:rPr>
        <w:t>Beveiligingsincidenten die relevant zijn voor BENU dienen zonder onredelijke vertraging</w:t>
      </w:r>
      <w:r w:rsidR="008457DA" w:rsidRPr="003614B3">
        <w:rPr>
          <w:iCs/>
          <w:szCs w:val="20"/>
        </w:rPr>
        <w:t>, uiterlijk binnen 48 uur,</w:t>
      </w:r>
      <w:r w:rsidRPr="003614B3">
        <w:rPr>
          <w:iCs/>
          <w:szCs w:val="20"/>
        </w:rPr>
        <w:t xml:space="preserve"> te worden gemeld via het e-mailadres </w:t>
      </w:r>
      <w:r w:rsidR="008457DA" w:rsidRPr="003614B3">
        <w:rPr>
          <w:iCs/>
          <w:szCs w:val="20"/>
        </w:rPr>
        <w:t>avg@benu</w:t>
      </w:r>
      <w:r w:rsidRPr="003614B3">
        <w:rPr>
          <w:iCs/>
          <w:szCs w:val="20"/>
        </w:rPr>
        <w:t>apotheek</w:t>
      </w:r>
      <w:r w:rsidR="008457DA" w:rsidRPr="003614B3">
        <w:rPr>
          <w:iCs/>
          <w:szCs w:val="20"/>
        </w:rPr>
        <w:t>.nl</w:t>
      </w:r>
      <w:r w:rsidRPr="003614B3">
        <w:rPr>
          <w:iCs/>
          <w:szCs w:val="20"/>
        </w:rPr>
        <w:t>, beveiligingsincidenten die relevant zijn voor</w:t>
      </w:r>
      <w:r w:rsidR="008457DA" w:rsidRPr="003614B3">
        <w:rPr>
          <w:iCs/>
          <w:szCs w:val="20"/>
        </w:rPr>
        <w:t xml:space="preserve"> </w:t>
      </w:r>
      <w:r w:rsidR="00855953">
        <w:rPr>
          <w:rFonts w:eastAsia="Times New Roman" w:cs="Arial"/>
          <w:color w:val="000000"/>
          <w:szCs w:val="20"/>
        </w:rPr>
        <w:t xml:space="preserve">&lt;INSTELLING&gt; </w:t>
      </w:r>
      <w:r w:rsidRPr="003614B3">
        <w:rPr>
          <w:iCs/>
          <w:szCs w:val="20"/>
        </w:rPr>
        <w:t xml:space="preserve"> via het e-mailadres </w:t>
      </w:r>
      <w:r w:rsidR="00855953">
        <w:rPr>
          <w:iCs/>
          <w:szCs w:val="20"/>
        </w:rPr>
        <w:t>&lt;</w:t>
      </w:r>
      <w:r w:rsidR="00855953" w:rsidRPr="00855953">
        <w:rPr>
          <w:rFonts w:eastAsia="Times New Roman" w:cs="Arial"/>
          <w:color w:val="000000"/>
          <w:szCs w:val="20"/>
          <w:highlight w:val="green"/>
        </w:rPr>
        <w:t>email adres invullen&gt;</w:t>
      </w:r>
      <w:r w:rsidR="003614B3" w:rsidRPr="00855953">
        <w:rPr>
          <w:rFonts w:eastAsia="Times New Roman" w:cs="Arial"/>
          <w:color w:val="000000"/>
          <w:szCs w:val="20"/>
          <w:highlight w:val="green"/>
        </w:rPr>
        <w:t>;</w:t>
      </w:r>
    </w:p>
    <w:p w:rsidR="008457DA" w:rsidRPr="00110A99" w:rsidRDefault="008457DA" w:rsidP="003A5B97">
      <w:pPr>
        <w:numPr>
          <w:ilvl w:val="0"/>
          <w:numId w:val="36"/>
        </w:numPr>
        <w:tabs>
          <w:tab w:val="clear" w:pos="720"/>
        </w:tabs>
        <w:spacing w:line="276" w:lineRule="auto"/>
        <w:ind w:left="1134" w:hanging="567"/>
        <w:rPr>
          <w:iCs/>
          <w:szCs w:val="20"/>
        </w:rPr>
      </w:pPr>
      <w:r w:rsidRPr="008457DA">
        <w:rPr>
          <w:iCs/>
          <w:szCs w:val="20"/>
        </w:rPr>
        <w:t>Partijen zijn en blijven ieder zelfstandig verantwoordelijk voor het melden van een inbreuk in</w:t>
      </w:r>
      <w:r>
        <w:rPr>
          <w:iCs/>
          <w:szCs w:val="20"/>
        </w:rPr>
        <w:t xml:space="preserve"> verband met persoonsgegevens </w:t>
      </w:r>
      <w:r w:rsidRPr="008457DA">
        <w:rPr>
          <w:iCs/>
          <w:szCs w:val="20"/>
        </w:rPr>
        <w:t>aan de Autorit</w:t>
      </w:r>
      <w:r w:rsidR="00C4581D">
        <w:rPr>
          <w:iCs/>
          <w:szCs w:val="20"/>
        </w:rPr>
        <w:t>eit Persoonsgegevens en/of cliënten</w:t>
      </w:r>
      <w:r>
        <w:rPr>
          <w:iCs/>
          <w:szCs w:val="20"/>
        </w:rPr>
        <w:t>. Indien de inbreuk</w:t>
      </w:r>
      <w:r w:rsidRPr="008457DA">
        <w:rPr>
          <w:iCs/>
          <w:szCs w:val="20"/>
        </w:rPr>
        <w:t xml:space="preserve"> ziet op een situatie waarin Partijen als medeverantwoordelijke zijn aan te merken, treden Partijen in overleg met als doel een zorgvuldige en adeq</w:t>
      </w:r>
      <w:r>
        <w:rPr>
          <w:iCs/>
          <w:szCs w:val="20"/>
        </w:rPr>
        <w:t>uate afhandeling van de inbreuk</w:t>
      </w:r>
      <w:r w:rsidR="003614B3">
        <w:rPr>
          <w:iCs/>
          <w:szCs w:val="20"/>
        </w:rPr>
        <w:t xml:space="preserve"> te realiseren;</w:t>
      </w:r>
    </w:p>
    <w:p w:rsidR="003A5B97" w:rsidRPr="00110A99" w:rsidRDefault="003A5B97" w:rsidP="003A5B97">
      <w:pPr>
        <w:numPr>
          <w:ilvl w:val="0"/>
          <w:numId w:val="36"/>
        </w:numPr>
        <w:tabs>
          <w:tab w:val="clear" w:pos="720"/>
        </w:tabs>
        <w:spacing w:line="276" w:lineRule="auto"/>
        <w:ind w:left="1134" w:hanging="567"/>
        <w:rPr>
          <w:iCs/>
          <w:szCs w:val="20"/>
        </w:rPr>
      </w:pPr>
      <w:r w:rsidRPr="00110A99">
        <w:rPr>
          <w:iCs/>
          <w:szCs w:val="20"/>
        </w:rPr>
        <w:t xml:space="preserve">De voor het beveiligingsincident </w:t>
      </w:r>
      <w:r w:rsidR="00C0599D">
        <w:rPr>
          <w:iCs/>
          <w:szCs w:val="20"/>
        </w:rPr>
        <w:t>verantwoordelijke</w:t>
      </w:r>
      <w:r w:rsidRPr="00110A99">
        <w:rPr>
          <w:iCs/>
          <w:szCs w:val="20"/>
        </w:rPr>
        <w:t xml:space="preserve"> zorgt zo spoedig mogelijk voor maatregelen om het beveiligingsincident aan te pakken, waaronder in voorkomend geval, maatregelen ter beperking van de eventuele nadelige gevolgen daarvan. Voor zover niet kan worden vastgesteld </w:t>
      </w:r>
      <w:r w:rsidRPr="00110A99">
        <w:rPr>
          <w:iCs/>
          <w:szCs w:val="20"/>
        </w:rPr>
        <w:lastRenderedPageBreak/>
        <w:t>welke Partij verantwoordelijk is voor het beveiligingsincident, zullen Partijen zich terstond inspannen om in goed overleg te komen tot maatregelen</w:t>
      </w:r>
      <w:r w:rsidR="003614B3">
        <w:rPr>
          <w:iCs/>
          <w:szCs w:val="20"/>
        </w:rPr>
        <w:t>.</w:t>
      </w:r>
    </w:p>
    <w:p w:rsidR="003A5B97" w:rsidRDefault="003A5B97" w:rsidP="003A5B97">
      <w:pPr>
        <w:widowControl w:val="0"/>
        <w:tabs>
          <w:tab w:val="left" w:pos="567"/>
        </w:tabs>
        <w:spacing w:line="276" w:lineRule="auto"/>
        <w:rPr>
          <w:b/>
          <w:color w:val="000000"/>
          <w:szCs w:val="20"/>
        </w:rPr>
      </w:pPr>
    </w:p>
    <w:p w:rsidR="00C0599D" w:rsidRPr="00326AE8" w:rsidRDefault="00C0599D" w:rsidP="00C0599D">
      <w:pPr>
        <w:pStyle w:val="Lijstalinea"/>
        <w:widowControl w:val="0"/>
        <w:numPr>
          <w:ilvl w:val="0"/>
          <w:numId w:val="33"/>
        </w:numPr>
        <w:tabs>
          <w:tab w:val="left" w:pos="567"/>
        </w:tabs>
        <w:autoSpaceDE/>
        <w:autoSpaceDN/>
        <w:spacing w:line="276" w:lineRule="auto"/>
        <w:ind w:left="567" w:hanging="567"/>
        <w:rPr>
          <w:sz w:val="18"/>
          <w:u w:val="single"/>
        </w:rPr>
      </w:pPr>
      <w:r w:rsidRPr="00C0599D">
        <w:rPr>
          <w:b/>
          <w:color w:val="000000"/>
          <w:szCs w:val="20"/>
          <w:lang w:eastAsia="en-US"/>
        </w:rPr>
        <w:t xml:space="preserve">Artikel 5 Rechten van betrokkenen </w:t>
      </w:r>
    </w:p>
    <w:p w:rsidR="00C0599D" w:rsidRPr="00C0599D" w:rsidRDefault="00C4581D" w:rsidP="00C0599D">
      <w:pPr>
        <w:pStyle w:val="Lijstalinea"/>
        <w:widowControl w:val="0"/>
        <w:numPr>
          <w:ilvl w:val="1"/>
          <w:numId w:val="33"/>
        </w:numPr>
        <w:tabs>
          <w:tab w:val="left" w:pos="567"/>
        </w:tabs>
        <w:autoSpaceDE/>
        <w:autoSpaceDN/>
        <w:spacing w:line="276" w:lineRule="auto"/>
        <w:ind w:left="567" w:hanging="567"/>
        <w:rPr>
          <w:color w:val="000000"/>
          <w:szCs w:val="20"/>
          <w:lang w:eastAsia="en-US"/>
        </w:rPr>
      </w:pPr>
      <w:r>
        <w:rPr>
          <w:color w:val="000000"/>
          <w:szCs w:val="20"/>
          <w:lang w:eastAsia="en-US"/>
        </w:rPr>
        <w:t xml:space="preserve">In het geval dat een cliënt </w:t>
      </w:r>
      <w:r w:rsidR="00C0599D" w:rsidRPr="00C0599D">
        <w:rPr>
          <w:color w:val="000000"/>
          <w:szCs w:val="20"/>
          <w:lang w:eastAsia="en-US"/>
        </w:rPr>
        <w:t>een verzoek tot uitoefening van zijn</w:t>
      </w:r>
      <w:r>
        <w:rPr>
          <w:color w:val="000000"/>
          <w:szCs w:val="20"/>
          <w:lang w:eastAsia="en-US"/>
        </w:rPr>
        <w:t xml:space="preserve"> of haar</w:t>
      </w:r>
      <w:r w:rsidR="00C0599D" w:rsidRPr="00C0599D">
        <w:rPr>
          <w:color w:val="000000"/>
          <w:szCs w:val="20"/>
          <w:lang w:eastAsia="en-US"/>
        </w:rPr>
        <w:t xml:space="preserve"> </w:t>
      </w:r>
      <w:r>
        <w:rPr>
          <w:color w:val="000000"/>
          <w:szCs w:val="20"/>
          <w:lang w:eastAsia="en-US"/>
        </w:rPr>
        <w:t xml:space="preserve">privacy </w:t>
      </w:r>
      <w:r w:rsidR="00C0599D" w:rsidRPr="00C0599D">
        <w:rPr>
          <w:color w:val="000000"/>
          <w:szCs w:val="20"/>
          <w:lang w:eastAsia="en-US"/>
        </w:rPr>
        <w:t>rechten zoals bedoeld in de AVG, richt aan een van de Partijen, zal de Partij het verzoek zelfstandig afhandelen indien het verzoek verband houdt met een verwerking waarvoor de betreffende Partij zelfstandig verantwoordelijke is.</w:t>
      </w:r>
    </w:p>
    <w:p w:rsidR="00C0599D" w:rsidRPr="00C0599D" w:rsidRDefault="00C0599D" w:rsidP="00C0599D">
      <w:pPr>
        <w:pStyle w:val="Lijstalinea"/>
        <w:widowControl w:val="0"/>
        <w:numPr>
          <w:ilvl w:val="1"/>
          <w:numId w:val="33"/>
        </w:numPr>
        <w:tabs>
          <w:tab w:val="left" w:pos="567"/>
        </w:tabs>
        <w:autoSpaceDE/>
        <w:autoSpaceDN/>
        <w:spacing w:line="276" w:lineRule="auto"/>
        <w:ind w:left="567" w:hanging="567"/>
        <w:rPr>
          <w:color w:val="000000"/>
          <w:szCs w:val="20"/>
          <w:lang w:eastAsia="en-US"/>
        </w:rPr>
      </w:pPr>
      <w:r w:rsidRPr="00C0599D">
        <w:rPr>
          <w:color w:val="000000"/>
          <w:szCs w:val="20"/>
          <w:lang w:eastAsia="en-US"/>
        </w:rPr>
        <w:t>Indien het verzoek (zoals omschreven in lid 1) verband houdt met een verwerking waarvoor Partijen gezamenlijk verantwoordelijk zijn treden Partijen zo spoedig mogelijk in overleg om vast te stellen welk der Partijen het verzoek af zal handelen.</w:t>
      </w:r>
    </w:p>
    <w:p w:rsidR="00C0599D" w:rsidRPr="00C0599D" w:rsidRDefault="00C0599D" w:rsidP="00C0599D">
      <w:pPr>
        <w:pStyle w:val="Lijstalinea"/>
        <w:widowControl w:val="0"/>
        <w:numPr>
          <w:ilvl w:val="1"/>
          <w:numId w:val="33"/>
        </w:numPr>
        <w:tabs>
          <w:tab w:val="left" w:pos="567"/>
        </w:tabs>
        <w:autoSpaceDE/>
        <w:autoSpaceDN/>
        <w:spacing w:line="276" w:lineRule="auto"/>
        <w:ind w:left="567" w:hanging="567"/>
        <w:rPr>
          <w:color w:val="000000"/>
          <w:szCs w:val="20"/>
          <w:lang w:eastAsia="en-US"/>
        </w:rPr>
      </w:pPr>
      <w:r w:rsidRPr="00C0599D">
        <w:rPr>
          <w:color w:val="000000"/>
          <w:szCs w:val="20"/>
          <w:lang w:eastAsia="en-US"/>
        </w:rPr>
        <w:t>Partijen zullen over en weer de noodzakelijke inlichtingen verstrekken en medewerking verlenen, om de andere Partij in staat te stellen het verzoek (zoals omschreven in lid 1) af te handelen.</w:t>
      </w:r>
    </w:p>
    <w:p w:rsidR="003A5B97" w:rsidRDefault="003A5B97" w:rsidP="003A5B97">
      <w:pPr>
        <w:pStyle w:val="Lijstalinea"/>
        <w:widowControl w:val="0"/>
        <w:tabs>
          <w:tab w:val="left" w:pos="709"/>
        </w:tabs>
        <w:autoSpaceDE/>
        <w:autoSpaceDN/>
        <w:spacing w:line="276" w:lineRule="auto"/>
        <w:ind w:left="0"/>
        <w:rPr>
          <w:color w:val="000000"/>
          <w:szCs w:val="20"/>
          <w:u w:val="single"/>
          <w:lang w:eastAsia="en-US"/>
        </w:rPr>
      </w:pPr>
    </w:p>
    <w:p w:rsidR="003A5B97" w:rsidRPr="006F5C4E" w:rsidRDefault="003A5B97" w:rsidP="003A5B97">
      <w:pPr>
        <w:pStyle w:val="Lijstalinea"/>
        <w:widowControl w:val="0"/>
        <w:numPr>
          <w:ilvl w:val="0"/>
          <w:numId w:val="33"/>
        </w:numPr>
        <w:tabs>
          <w:tab w:val="left" w:pos="567"/>
        </w:tabs>
        <w:autoSpaceDE/>
        <w:autoSpaceDN/>
        <w:spacing w:line="276" w:lineRule="auto"/>
        <w:ind w:left="567" w:hanging="567"/>
        <w:rPr>
          <w:b/>
          <w:color w:val="000000"/>
          <w:szCs w:val="20"/>
          <w:lang w:eastAsia="en-US"/>
        </w:rPr>
      </w:pPr>
      <w:r w:rsidRPr="006F5C4E">
        <w:rPr>
          <w:b/>
          <w:color w:val="000000"/>
          <w:szCs w:val="20"/>
          <w:lang w:eastAsia="en-US"/>
        </w:rPr>
        <w:t>Aanvullende afspraken</w:t>
      </w:r>
    </w:p>
    <w:p w:rsidR="000F3651" w:rsidRPr="00475E3D" w:rsidRDefault="000F3651" w:rsidP="003A5B97">
      <w:pPr>
        <w:pStyle w:val="Lijstalinea"/>
        <w:widowControl w:val="0"/>
        <w:numPr>
          <w:ilvl w:val="1"/>
          <w:numId w:val="33"/>
        </w:numPr>
        <w:tabs>
          <w:tab w:val="left" w:pos="567"/>
        </w:tabs>
        <w:autoSpaceDE/>
        <w:autoSpaceDN/>
        <w:spacing w:line="276" w:lineRule="auto"/>
        <w:ind w:left="567" w:hanging="567"/>
        <w:rPr>
          <w:color w:val="000000"/>
          <w:szCs w:val="20"/>
          <w:lang w:eastAsia="en-US"/>
        </w:rPr>
      </w:pPr>
      <w:r>
        <w:rPr>
          <w:color w:val="000000"/>
          <w:szCs w:val="20"/>
          <w:lang w:eastAsia="en-US"/>
        </w:rPr>
        <w:t xml:space="preserve">BENU </w:t>
      </w:r>
      <w:r w:rsidRPr="00021F42">
        <w:rPr>
          <w:color w:val="000000"/>
          <w:szCs w:val="20"/>
          <w:lang w:eastAsia="en-US"/>
        </w:rPr>
        <w:t>behoudt zicht het recht voor om zonder opgave van reden de koppeling</w:t>
      </w:r>
      <w:r w:rsidR="00554F21" w:rsidRPr="00021F42">
        <w:rPr>
          <w:color w:val="000000"/>
          <w:szCs w:val="20"/>
          <w:lang w:eastAsia="en-US"/>
        </w:rPr>
        <w:t xml:space="preserve">/ de gegevensoverdracht </w:t>
      </w:r>
      <w:r w:rsidRPr="00021F42">
        <w:rPr>
          <w:color w:val="000000"/>
          <w:szCs w:val="20"/>
          <w:lang w:eastAsia="en-US"/>
        </w:rPr>
        <w:t>tussen Partijen uit te zetten</w:t>
      </w:r>
      <w:r w:rsidR="00554F21" w:rsidRPr="00021F42">
        <w:rPr>
          <w:color w:val="000000"/>
          <w:szCs w:val="20"/>
          <w:lang w:eastAsia="en-US"/>
        </w:rPr>
        <w:t>/te staken</w:t>
      </w:r>
      <w:r w:rsidRPr="00021F42">
        <w:rPr>
          <w:color w:val="000000"/>
          <w:szCs w:val="20"/>
          <w:lang w:eastAsia="en-US"/>
        </w:rPr>
        <w:t>. Indien de koppeling uitgezet</w:t>
      </w:r>
      <w:r w:rsidR="00554F21" w:rsidRPr="00021F42">
        <w:rPr>
          <w:color w:val="000000"/>
          <w:szCs w:val="20"/>
          <w:lang w:eastAsia="en-US"/>
        </w:rPr>
        <w:t>/gestaakt</w:t>
      </w:r>
      <w:r w:rsidRPr="00021F42">
        <w:rPr>
          <w:color w:val="000000"/>
          <w:szCs w:val="20"/>
          <w:lang w:eastAsia="en-US"/>
        </w:rPr>
        <w:t xml:space="preserve"> wordt, zal</w:t>
      </w:r>
      <w:r>
        <w:rPr>
          <w:color w:val="000000"/>
          <w:szCs w:val="20"/>
          <w:lang w:eastAsia="en-US"/>
        </w:rPr>
        <w:t xml:space="preserve"> BENU </w:t>
      </w:r>
      <w:r w:rsidR="00855953">
        <w:rPr>
          <w:color w:val="000000"/>
          <w:szCs w:val="20"/>
        </w:rPr>
        <w:t xml:space="preserve">&lt;INSTELLING&gt; </w:t>
      </w:r>
      <w:r>
        <w:rPr>
          <w:color w:val="000000"/>
          <w:szCs w:val="20"/>
          <w:lang w:eastAsia="en-US"/>
        </w:rPr>
        <w:t xml:space="preserve"> daar onverwijld over informeren en </w:t>
      </w:r>
      <w:r w:rsidRPr="00110A99">
        <w:rPr>
          <w:iCs/>
          <w:szCs w:val="20"/>
        </w:rPr>
        <w:t xml:space="preserve">zullen Partijen zich terstond inspannen om in goed overleg te komen tot </w:t>
      </w:r>
      <w:r>
        <w:rPr>
          <w:iCs/>
          <w:szCs w:val="20"/>
        </w:rPr>
        <w:t>een (tijdelijke) alternatieve werkwijze;</w:t>
      </w:r>
    </w:p>
    <w:p w:rsidR="003A5B97" w:rsidRDefault="003A5B97" w:rsidP="003A5B97">
      <w:pPr>
        <w:pStyle w:val="Lijstalinea"/>
        <w:widowControl w:val="0"/>
        <w:numPr>
          <w:ilvl w:val="1"/>
          <w:numId w:val="33"/>
        </w:numPr>
        <w:tabs>
          <w:tab w:val="left" w:pos="567"/>
        </w:tabs>
        <w:autoSpaceDE/>
        <w:autoSpaceDN/>
        <w:spacing w:line="276" w:lineRule="auto"/>
        <w:ind w:left="567" w:hanging="567"/>
        <w:rPr>
          <w:color w:val="000000"/>
          <w:szCs w:val="20"/>
          <w:lang w:eastAsia="en-US"/>
        </w:rPr>
      </w:pPr>
      <w:r w:rsidRPr="007C5C23">
        <w:rPr>
          <w:color w:val="000000"/>
          <w:szCs w:val="20"/>
          <w:lang w:eastAsia="en-US"/>
        </w:rPr>
        <w:t xml:space="preserve">Indien sprake is van wezenlijke veranderingen (zoals </w:t>
      </w:r>
      <w:r w:rsidR="00D24C5A">
        <w:rPr>
          <w:color w:val="000000"/>
          <w:szCs w:val="20"/>
          <w:lang w:eastAsia="en-US"/>
        </w:rPr>
        <w:t xml:space="preserve">de uit te wisselen persoonsgegevens, de te gebruiken koppeling </w:t>
      </w:r>
      <w:r w:rsidRPr="007C5C23">
        <w:rPr>
          <w:color w:val="000000"/>
          <w:szCs w:val="20"/>
          <w:lang w:eastAsia="en-US"/>
        </w:rPr>
        <w:t>of wetswijzigingen die grote veranderingen met zich meebrengen) dan zullen Parti</w:t>
      </w:r>
      <w:r w:rsidR="00A94723">
        <w:rPr>
          <w:color w:val="000000"/>
          <w:szCs w:val="20"/>
          <w:lang w:eastAsia="en-US"/>
        </w:rPr>
        <w:t>jen er naar streven de O</w:t>
      </w:r>
      <w:r w:rsidRPr="007C5C23">
        <w:rPr>
          <w:color w:val="000000"/>
          <w:szCs w:val="20"/>
          <w:lang w:eastAsia="en-US"/>
        </w:rPr>
        <w:t xml:space="preserve">vereenkomst met ingang van de datum van deze verandering zodanig aan te passen dat – rekening houdend met deze grote verandering in </w:t>
      </w:r>
      <w:proofErr w:type="spellStart"/>
      <w:r w:rsidRPr="007C5C23">
        <w:rPr>
          <w:color w:val="000000"/>
          <w:szCs w:val="20"/>
          <w:lang w:eastAsia="en-US"/>
        </w:rPr>
        <w:t>casu</w:t>
      </w:r>
      <w:proofErr w:type="spellEnd"/>
      <w:r w:rsidRPr="007C5C23">
        <w:rPr>
          <w:color w:val="000000"/>
          <w:szCs w:val="20"/>
          <w:lang w:eastAsia="en-US"/>
        </w:rPr>
        <w:t xml:space="preserve"> – recht wordt gedaan aan de oorspronk</w:t>
      </w:r>
      <w:r w:rsidR="00A94723">
        <w:rPr>
          <w:color w:val="000000"/>
          <w:szCs w:val="20"/>
          <w:lang w:eastAsia="en-US"/>
        </w:rPr>
        <w:t>elijke uitgangspunten van deze O</w:t>
      </w:r>
      <w:r w:rsidRPr="007C5C23">
        <w:rPr>
          <w:color w:val="000000"/>
          <w:szCs w:val="20"/>
          <w:lang w:eastAsia="en-US"/>
        </w:rPr>
        <w:t>vereenkomst.</w:t>
      </w:r>
      <w:r>
        <w:rPr>
          <w:color w:val="000000"/>
          <w:szCs w:val="20"/>
          <w:lang w:eastAsia="en-US"/>
        </w:rPr>
        <w:t xml:space="preserve"> </w:t>
      </w:r>
    </w:p>
    <w:p w:rsidR="00990A39" w:rsidRDefault="00990A39" w:rsidP="00990A39">
      <w:pPr>
        <w:widowControl w:val="0"/>
        <w:tabs>
          <w:tab w:val="left" w:pos="567"/>
        </w:tabs>
        <w:spacing w:line="276" w:lineRule="auto"/>
        <w:rPr>
          <w:color w:val="000000"/>
          <w:szCs w:val="20"/>
        </w:rPr>
      </w:pPr>
    </w:p>
    <w:p w:rsidR="00990A39" w:rsidRDefault="00990A39" w:rsidP="00990A39">
      <w:pPr>
        <w:pStyle w:val="Lijstalinea"/>
        <w:widowControl w:val="0"/>
        <w:numPr>
          <w:ilvl w:val="0"/>
          <w:numId w:val="33"/>
        </w:numPr>
        <w:tabs>
          <w:tab w:val="left" w:pos="567"/>
        </w:tabs>
        <w:autoSpaceDE/>
        <w:autoSpaceDN/>
        <w:spacing w:line="276" w:lineRule="auto"/>
        <w:ind w:left="567" w:hanging="567"/>
        <w:rPr>
          <w:b/>
          <w:color w:val="000000"/>
          <w:szCs w:val="20"/>
          <w:lang w:eastAsia="en-US"/>
        </w:rPr>
      </w:pPr>
      <w:r w:rsidRPr="00990A39">
        <w:rPr>
          <w:b/>
          <w:color w:val="000000"/>
          <w:szCs w:val="20"/>
          <w:lang w:eastAsia="en-US"/>
        </w:rPr>
        <w:t>Aansprakelijkheid en vrijwaringen</w:t>
      </w:r>
    </w:p>
    <w:p w:rsidR="002829C0" w:rsidRPr="002829C0" w:rsidRDefault="002829C0" w:rsidP="002829C0">
      <w:pPr>
        <w:pStyle w:val="Lijstalinea"/>
        <w:widowControl w:val="0"/>
        <w:numPr>
          <w:ilvl w:val="1"/>
          <w:numId w:val="33"/>
        </w:numPr>
        <w:tabs>
          <w:tab w:val="left" w:pos="567"/>
        </w:tabs>
        <w:autoSpaceDE/>
        <w:autoSpaceDN/>
        <w:spacing w:line="276" w:lineRule="auto"/>
        <w:ind w:left="567" w:hanging="567"/>
        <w:rPr>
          <w:color w:val="000000"/>
          <w:szCs w:val="20"/>
          <w:lang w:eastAsia="en-US"/>
        </w:rPr>
      </w:pPr>
      <w:r w:rsidRPr="002829C0">
        <w:rPr>
          <w:color w:val="000000"/>
          <w:szCs w:val="20"/>
          <w:lang w:eastAsia="en-US"/>
        </w:rPr>
        <w:t>Partijen zijn ieder verantwoordelijk voor hun eigen handelen en/of voor het handelen van hun medewerkers en/of door hun ingeschakelde derden.</w:t>
      </w:r>
    </w:p>
    <w:p w:rsidR="002829C0" w:rsidRDefault="002829C0" w:rsidP="00990A39">
      <w:pPr>
        <w:pStyle w:val="Lijstalinea"/>
        <w:widowControl w:val="0"/>
        <w:numPr>
          <w:ilvl w:val="1"/>
          <w:numId w:val="33"/>
        </w:numPr>
        <w:tabs>
          <w:tab w:val="left" w:pos="567"/>
        </w:tabs>
        <w:autoSpaceDE/>
        <w:autoSpaceDN/>
        <w:spacing w:line="276" w:lineRule="auto"/>
        <w:ind w:left="567" w:hanging="567"/>
        <w:rPr>
          <w:color w:val="000000"/>
          <w:szCs w:val="20"/>
          <w:lang w:eastAsia="en-US"/>
        </w:rPr>
      </w:pPr>
      <w:r>
        <w:rPr>
          <w:color w:val="000000"/>
        </w:rPr>
        <w:t>Partijen zijn ten opzichte van elkaar in geen geval voor meer aansprakelijk dan het bedrag dat in het concrete geval wordt uitgekeerd door de aansprakelijkheidsverzekeraar, vermeerderd met het in het voorkomende geval door Partijen te betalen eigen risico. Als en voor zover een der Partijen geen aanspraak kan maken op uitkering onder de door haar afgesloten aansprakelijkheidsverzekering, is iedere aansprakelijkheid beperkt tot een maximum van € 10.000,00.</w:t>
      </w:r>
    </w:p>
    <w:p w:rsidR="006C4E5E" w:rsidRPr="006C4E5E" w:rsidRDefault="006C4E5E" w:rsidP="00990A39">
      <w:pPr>
        <w:pStyle w:val="Lijstalinea"/>
        <w:widowControl w:val="0"/>
        <w:numPr>
          <w:ilvl w:val="1"/>
          <w:numId w:val="33"/>
        </w:numPr>
        <w:tabs>
          <w:tab w:val="left" w:pos="567"/>
        </w:tabs>
        <w:autoSpaceDE/>
        <w:autoSpaceDN/>
        <w:spacing w:line="276" w:lineRule="auto"/>
        <w:ind w:left="567" w:hanging="567"/>
        <w:rPr>
          <w:color w:val="000000"/>
          <w:szCs w:val="20"/>
          <w:lang w:eastAsia="en-US"/>
        </w:rPr>
      </w:pPr>
      <w:r>
        <w:rPr>
          <w:color w:val="000000"/>
        </w:rPr>
        <w:t xml:space="preserve">In afwijking van de eerste leden is een Partij aansprakelijk voor een door de Autoriteit Persoonsgegevens aan de andere Partij opgelegde boete als deze boete het gevolg is van onrechtmatig handelen en/of niet naleven van de toepasselijke wet- en regelgeving van deze eerstgenoemde Partij. </w:t>
      </w:r>
    </w:p>
    <w:p w:rsidR="00990A39" w:rsidRDefault="00990A39" w:rsidP="00990A39">
      <w:pPr>
        <w:widowControl w:val="0"/>
        <w:tabs>
          <w:tab w:val="left" w:pos="567"/>
        </w:tabs>
        <w:spacing w:line="276" w:lineRule="auto"/>
        <w:rPr>
          <w:color w:val="000000"/>
          <w:szCs w:val="20"/>
          <w:u w:val="single"/>
        </w:rPr>
      </w:pPr>
    </w:p>
    <w:p w:rsidR="003A5B97" w:rsidRPr="006F5C4E" w:rsidRDefault="003A5B97" w:rsidP="003A5B97">
      <w:pPr>
        <w:pStyle w:val="Lijstalinea"/>
        <w:widowControl w:val="0"/>
        <w:numPr>
          <w:ilvl w:val="0"/>
          <w:numId w:val="33"/>
        </w:numPr>
        <w:tabs>
          <w:tab w:val="left" w:pos="567"/>
        </w:tabs>
        <w:autoSpaceDE/>
        <w:autoSpaceDN/>
        <w:spacing w:line="276" w:lineRule="auto"/>
        <w:ind w:left="567" w:hanging="567"/>
        <w:rPr>
          <w:b/>
          <w:color w:val="000000"/>
          <w:szCs w:val="20"/>
          <w:lang w:eastAsia="en-US"/>
        </w:rPr>
      </w:pPr>
      <w:r w:rsidRPr="006F5C4E">
        <w:rPr>
          <w:b/>
          <w:color w:val="000000"/>
          <w:szCs w:val="20"/>
          <w:lang w:eastAsia="en-US"/>
        </w:rPr>
        <w:t>Slotbepalingen</w:t>
      </w:r>
    </w:p>
    <w:p w:rsidR="003A5B97" w:rsidRPr="00D24C5A" w:rsidRDefault="003A5B97" w:rsidP="003A5B97">
      <w:pPr>
        <w:pStyle w:val="Lijstalinea"/>
        <w:widowControl w:val="0"/>
        <w:numPr>
          <w:ilvl w:val="1"/>
          <w:numId w:val="33"/>
        </w:numPr>
        <w:tabs>
          <w:tab w:val="left" w:pos="567"/>
        </w:tabs>
        <w:autoSpaceDE/>
        <w:autoSpaceDN/>
        <w:spacing w:line="276" w:lineRule="auto"/>
        <w:ind w:left="567" w:hanging="567"/>
        <w:rPr>
          <w:color w:val="000000"/>
          <w:szCs w:val="20"/>
          <w:lang w:eastAsia="en-US"/>
        </w:rPr>
      </w:pPr>
      <w:r>
        <w:rPr>
          <w:color w:val="000000"/>
          <w:szCs w:val="20"/>
          <w:lang w:eastAsia="en-US"/>
        </w:rPr>
        <w:t>Op de O</w:t>
      </w:r>
      <w:r w:rsidRPr="00ED1AB1">
        <w:rPr>
          <w:color w:val="000000"/>
          <w:szCs w:val="20"/>
          <w:lang w:eastAsia="en-US"/>
        </w:rPr>
        <w:t>vereenkomst</w:t>
      </w:r>
      <w:r w:rsidR="00AB461D">
        <w:rPr>
          <w:color w:val="000000"/>
          <w:szCs w:val="20"/>
          <w:lang w:eastAsia="en-US"/>
        </w:rPr>
        <w:t xml:space="preserve"> en daaruit voortvloeiende handelingen en/of overeenkomsten</w:t>
      </w:r>
      <w:r w:rsidRPr="00ED1AB1">
        <w:rPr>
          <w:color w:val="000000"/>
          <w:szCs w:val="20"/>
          <w:lang w:eastAsia="en-US"/>
        </w:rPr>
        <w:t xml:space="preserve"> is uitsluitend Nederlands recht van toepassing.</w:t>
      </w:r>
      <w:r>
        <w:rPr>
          <w:color w:val="000000"/>
          <w:szCs w:val="20"/>
          <w:lang w:eastAsia="en-US"/>
        </w:rPr>
        <w:t xml:space="preserve"> </w:t>
      </w:r>
      <w:r>
        <w:rPr>
          <w:szCs w:val="20"/>
        </w:rPr>
        <w:t xml:space="preserve">Alle geschillen </w:t>
      </w:r>
      <w:r w:rsidR="00AB461D">
        <w:rPr>
          <w:szCs w:val="20"/>
        </w:rPr>
        <w:t xml:space="preserve">die </w:t>
      </w:r>
      <w:r>
        <w:rPr>
          <w:szCs w:val="20"/>
        </w:rPr>
        <w:t xml:space="preserve">naar aanleiding van (de uitvoering van) de Overeenkomst </w:t>
      </w:r>
      <w:r w:rsidR="00AB461D">
        <w:rPr>
          <w:szCs w:val="20"/>
        </w:rPr>
        <w:t xml:space="preserve">ontstaan, </w:t>
      </w:r>
      <w:r>
        <w:rPr>
          <w:szCs w:val="20"/>
        </w:rPr>
        <w:t>worden voorgelegd aan de bevoegde rechter in het Arrondissement Midden-Nederland</w:t>
      </w:r>
      <w:r w:rsidR="00A94723">
        <w:rPr>
          <w:szCs w:val="20"/>
        </w:rPr>
        <w:t xml:space="preserve"> te Utrecht</w:t>
      </w:r>
      <w:r>
        <w:rPr>
          <w:szCs w:val="20"/>
        </w:rPr>
        <w:t xml:space="preserve">. </w:t>
      </w:r>
    </w:p>
    <w:p w:rsidR="0055758B" w:rsidRPr="0055758B" w:rsidRDefault="0055758B" w:rsidP="0055758B">
      <w:pPr>
        <w:pStyle w:val="Lijstalinea"/>
        <w:widowControl w:val="0"/>
        <w:numPr>
          <w:ilvl w:val="1"/>
          <w:numId w:val="33"/>
        </w:numPr>
        <w:tabs>
          <w:tab w:val="left" w:pos="567"/>
        </w:tabs>
        <w:autoSpaceDE/>
        <w:autoSpaceDN/>
        <w:spacing w:line="276" w:lineRule="auto"/>
        <w:ind w:left="567" w:hanging="567"/>
        <w:rPr>
          <w:color w:val="000000"/>
          <w:szCs w:val="20"/>
          <w:lang w:eastAsia="en-US"/>
        </w:rPr>
      </w:pPr>
      <w:r>
        <w:rPr>
          <w:szCs w:val="20"/>
        </w:rPr>
        <w:t xml:space="preserve">De Overeenkomst is niet </w:t>
      </w:r>
      <w:r w:rsidR="00A94723">
        <w:rPr>
          <w:szCs w:val="20"/>
        </w:rPr>
        <w:t xml:space="preserve">goederenrechtelijk </w:t>
      </w:r>
      <w:r>
        <w:rPr>
          <w:szCs w:val="20"/>
        </w:rPr>
        <w:t>overdraagbaar.</w:t>
      </w:r>
    </w:p>
    <w:p w:rsidR="003A5B97" w:rsidRDefault="003A5B97" w:rsidP="003A5B97">
      <w:pPr>
        <w:spacing w:line="276" w:lineRule="auto"/>
        <w:rPr>
          <w:color w:val="000000"/>
          <w:szCs w:val="20"/>
        </w:rPr>
      </w:pPr>
    </w:p>
    <w:p w:rsidR="003A5B97" w:rsidRPr="00F12C78" w:rsidRDefault="003A5B97" w:rsidP="003A5B97">
      <w:pPr>
        <w:spacing w:line="276" w:lineRule="auto"/>
        <w:rPr>
          <w:color w:val="000000"/>
          <w:szCs w:val="20"/>
        </w:rPr>
      </w:pPr>
      <w:r w:rsidRPr="00EB44B4">
        <w:rPr>
          <w:color w:val="000000"/>
          <w:spacing w:val="-3"/>
          <w:szCs w:val="20"/>
        </w:rPr>
        <w:t>Aldus overeengekomen en in tweevoud opgemaakt en ondertekend op hierna vermelde plaatsen en data.</w:t>
      </w:r>
    </w:p>
    <w:p w:rsidR="003A5B97" w:rsidRPr="00EB44B4" w:rsidRDefault="003A5B97" w:rsidP="003A5B97">
      <w:pPr>
        <w:spacing w:line="276" w:lineRule="auto"/>
        <w:rPr>
          <w:rFonts w:eastAsia="Calibri"/>
          <w:szCs w:val="20"/>
        </w:rPr>
      </w:pPr>
    </w:p>
    <w:p w:rsidR="003A5B97" w:rsidRDefault="0055758B" w:rsidP="003A5B97">
      <w:pPr>
        <w:tabs>
          <w:tab w:val="left" w:pos="-1440"/>
          <w:tab w:val="left" w:pos="-720"/>
          <w:tab w:val="left" w:pos="709"/>
        </w:tabs>
        <w:spacing w:line="276" w:lineRule="auto"/>
        <w:rPr>
          <w:color w:val="000000"/>
          <w:spacing w:val="-3"/>
          <w:szCs w:val="20"/>
        </w:rPr>
      </w:pPr>
      <w:r>
        <w:rPr>
          <w:color w:val="000000"/>
          <w:spacing w:val="-3"/>
          <w:szCs w:val="20"/>
        </w:rPr>
        <w:t>O</w:t>
      </w:r>
      <w:r w:rsidR="003A5B97" w:rsidRPr="00EB44B4">
        <w:rPr>
          <w:color w:val="000000"/>
          <w:spacing w:val="-3"/>
          <w:szCs w:val="20"/>
        </w:rPr>
        <w:t xml:space="preserve">ndertekend te </w:t>
      </w:r>
      <w:r w:rsidR="003A5B97" w:rsidRPr="00506525">
        <w:rPr>
          <w:color w:val="000000"/>
          <w:spacing w:val="-3"/>
          <w:szCs w:val="20"/>
          <w:highlight w:val="green"/>
        </w:rPr>
        <w:t xml:space="preserve">_________________________ </w:t>
      </w:r>
      <w:r w:rsidR="003A5B97">
        <w:rPr>
          <w:color w:val="000000"/>
          <w:spacing w:val="-3"/>
          <w:szCs w:val="20"/>
        </w:rPr>
        <w:t xml:space="preserve"> </w:t>
      </w:r>
      <w:r w:rsidR="003A5B97" w:rsidRPr="00EB44B4">
        <w:rPr>
          <w:color w:val="000000"/>
          <w:spacing w:val="-3"/>
          <w:szCs w:val="20"/>
        </w:rPr>
        <w:t xml:space="preserve">op </w:t>
      </w:r>
      <w:r w:rsidR="003A5B97" w:rsidRPr="00506525">
        <w:rPr>
          <w:color w:val="000000"/>
          <w:spacing w:val="-3"/>
          <w:szCs w:val="20"/>
          <w:highlight w:val="green"/>
        </w:rPr>
        <w:t>_________________________</w:t>
      </w:r>
      <w:r w:rsidR="003A5B97" w:rsidRPr="00EB44B4">
        <w:rPr>
          <w:color w:val="000000"/>
          <w:spacing w:val="-3"/>
          <w:szCs w:val="20"/>
        </w:rPr>
        <w:t>.</w:t>
      </w:r>
    </w:p>
    <w:p w:rsidR="003A5B97" w:rsidRPr="00506525" w:rsidRDefault="003A5B97" w:rsidP="003A5B97">
      <w:pPr>
        <w:tabs>
          <w:tab w:val="left" w:pos="-1440"/>
          <w:tab w:val="left" w:pos="-720"/>
          <w:tab w:val="left" w:pos="709"/>
        </w:tabs>
        <w:spacing w:line="276" w:lineRule="auto"/>
        <w:rPr>
          <w:color w:val="000000"/>
          <w:spacing w:val="-3"/>
          <w:szCs w:val="20"/>
        </w:rPr>
      </w:pPr>
    </w:p>
    <w:p w:rsidR="003A5B97" w:rsidRPr="00506525" w:rsidRDefault="003A5B97" w:rsidP="003A5B97">
      <w:pPr>
        <w:spacing w:line="276" w:lineRule="auto"/>
        <w:rPr>
          <w:color w:val="000000"/>
          <w:szCs w:val="20"/>
          <w:highlight w:val="green"/>
        </w:rPr>
      </w:pPr>
      <w:r w:rsidRPr="00506525">
        <w:rPr>
          <w:color w:val="000000"/>
          <w:szCs w:val="20"/>
          <w:highlight w:val="green"/>
        </w:rPr>
        <w:t>[Naam instelling]</w:t>
      </w:r>
      <w:r w:rsidRPr="00506525">
        <w:rPr>
          <w:color w:val="000000"/>
          <w:szCs w:val="20"/>
        </w:rPr>
        <w:tab/>
      </w:r>
      <w:r w:rsidRPr="00506525">
        <w:rPr>
          <w:color w:val="000000"/>
          <w:szCs w:val="20"/>
        </w:rPr>
        <w:tab/>
      </w:r>
      <w:r w:rsidRPr="00506525">
        <w:rPr>
          <w:color w:val="000000"/>
          <w:szCs w:val="20"/>
        </w:rPr>
        <w:tab/>
      </w:r>
      <w:r w:rsidRPr="00506525">
        <w:rPr>
          <w:color w:val="000000"/>
          <w:szCs w:val="20"/>
        </w:rPr>
        <w:tab/>
      </w:r>
      <w:r w:rsidRPr="00506525">
        <w:rPr>
          <w:color w:val="000000"/>
          <w:szCs w:val="20"/>
        </w:rPr>
        <w:tab/>
      </w:r>
      <w:r w:rsidRPr="00506525">
        <w:rPr>
          <w:color w:val="000000"/>
          <w:szCs w:val="20"/>
          <w:highlight w:val="green"/>
        </w:rPr>
        <w:t>[Naam instelling]</w:t>
      </w:r>
    </w:p>
    <w:p w:rsidR="003A5B97" w:rsidRPr="00EB44B4" w:rsidRDefault="003A5B97" w:rsidP="003A5B97">
      <w:pPr>
        <w:spacing w:line="276" w:lineRule="auto"/>
        <w:rPr>
          <w:color w:val="000000"/>
          <w:szCs w:val="20"/>
        </w:rPr>
      </w:pPr>
      <w:r w:rsidRPr="00EB44B4">
        <w:rPr>
          <w:color w:val="000000"/>
          <w:szCs w:val="20"/>
        </w:rPr>
        <w:tab/>
      </w:r>
      <w:r w:rsidRPr="00EB44B4">
        <w:rPr>
          <w:color w:val="000000"/>
          <w:szCs w:val="20"/>
        </w:rPr>
        <w:tab/>
      </w:r>
      <w:r w:rsidRPr="00EB44B4">
        <w:rPr>
          <w:color w:val="000000"/>
          <w:szCs w:val="20"/>
        </w:rPr>
        <w:tab/>
        <w:t xml:space="preserve"> </w:t>
      </w:r>
    </w:p>
    <w:p w:rsidR="003A5B97" w:rsidRPr="00EB44B4" w:rsidRDefault="003A5B97" w:rsidP="003A5B97">
      <w:pPr>
        <w:spacing w:line="276" w:lineRule="auto"/>
        <w:rPr>
          <w:color w:val="000000"/>
          <w:szCs w:val="20"/>
        </w:rPr>
      </w:pPr>
    </w:p>
    <w:p w:rsidR="003A5B97" w:rsidRPr="00EB44B4" w:rsidRDefault="003A5B97" w:rsidP="003A5B97">
      <w:pPr>
        <w:spacing w:line="276" w:lineRule="auto"/>
        <w:rPr>
          <w:color w:val="000000"/>
          <w:szCs w:val="20"/>
        </w:rPr>
      </w:pPr>
    </w:p>
    <w:p w:rsidR="003A5B97" w:rsidRPr="00EB44B4" w:rsidRDefault="003A5B97" w:rsidP="003A5B97">
      <w:pPr>
        <w:spacing w:line="276" w:lineRule="auto"/>
        <w:rPr>
          <w:color w:val="000000"/>
          <w:szCs w:val="20"/>
        </w:rPr>
      </w:pPr>
    </w:p>
    <w:p w:rsidR="003A5B97" w:rsidRPr="00506525" w:rsidRDefault="003A5B97" w:rsidP="003A5B97">
      <w:pPr>
        <w:spacing w:line="276" w:lineRule="auto"/>
        <w:rPr>
          <w:color w:val="000000"/>
          <w:szCs w:val="20"/>
        </w:rPr>
      </w:pPr>
      <w:r w:rsidRPr="00EB44B4">
        <w:rPr>
          <w:color w:val="000000"/>
          <w:szCs w:val="20"/>
        </w:rPr>
        <w:t>__________________________</w:t>
      </w:r>
      <w:r w:rsidRPr="00EB44B4">
        <w:rPr>
          <w:color w:val="000000"/>
          <w:szCs w:val="20"/>
        </w:rPr>
        <w:tab/>
      </w:r>
      <w:r w:rsidRPr="00EB44B4">
        <w:rPr>
          <w:color w:val="000000"/>
          <w:szCs w:val="20"/>
        </w:rPr>
        <w:tab/>
      </w:r>
      <w:r w:rsidRPr="00EB44B4">
        <w:rPr>
          <w:color w:val="000000"/>
          <w:szCs w:val="20"/>
        </w:rPr>
        <w:tab/>
        <w:t>__________________________</w:t>
      </w:r>
    </w:p>
    <w:p w:rsidR="003A5B97" w:rsidRDefault="003A5B97" w:rsidP="003A5B97">
      <w:pPr>
        <w:spacing w:line="276" w:lineRule="auto"/>
        <w:rPr>
          <w:color w:val="000000"/>
          <w:szCs w:val="20"/>
        </w:rPr>
      </w:pPr>
      <w:r w:rsidRPr="00506525">
        <w:rPr>
          <w:color w:val="000000"/>
          <w:szCs w:val="20"/>
          <w:highlight w:val="green"/>
        </w:rPr>
        <w:t>[</w:t>
      </w:r>
      <w:r>
        <w:rPr>
          <w:color w:val="000000"/>
          <w:szCs w:val="20"/>
          <w:highlight w:val="green"/>
        </w:rPr>
        <w:t>naam ondertekenaar</w:t>
      </w:r>
      <w:r w:rsidRPr="00506525">
        <w:rPr>
          <w:color w:val="000000"/>
          <w:szCs w:val="20"/>
          <w:highlight w:val="green"/>
        </w:rPr>
        <w:t>]</w:t>
      </w:r>
      <w:r>
        <w:rPr>
          <w:color w:val="000000"/>
          <w:szCs w:val="20"/>
        </w:rPr>
        <w:tab/>
      </w:r>
      <w:r>
        <w:rPr>
          <w:color w:val="000000"/>
          <w:szCs w:val="20"/>
        </w:rPr>
        <w:tab/>
      </w:r>
      <w:r>
        <w:rPr>
          <w:color w:val="000000"/>
          <w:szCs w:val="20"/>
        </w:rPr>
        <w:tab/>
      </w:r>
      <w:r>
        <w:rPr>
          <w:color w:val="000000"/>
          <w:szCs w:val="20"/>
        </w:rPr>
        <w:tab/>
      </w:r>
      <w:r>
        <w:rPr>
          <w:color w:val="000000"/>
          <w:szCs w:val="20"/>
        </w:rPr>
        <w:tab/>
      </w:r>
      <w:r w:rsidRPr="00506525">
        <w:rPr>
          <w:color w:val="000000"/>
          <w:szCs w:val="20"/>
          <w:highlight w:val="green"/>
        </w:rPr>
        <w:t>[naam ondertekenaar]</w:t>
      </w:r>
    </w:p>
    <w:p w:rsidR="003A5B97" w:rsidRPr="00EB44B4" w:rsidRDefault="003A5B97" w:rsidP="003A5B97">
      <w:pPr>
        <w:spacing w:line="276" w:lineRule="auto"/>
        <w:rPr>
          <w:rFonts w:eastAsia="Calibri"/>
          <w:szCs w:val="20"/>
        </w:rPr>
      </w:pPr>
      <w:r w:rsidRPr="00506525">
        <w:rPr>
          <w:color w:val="000000"/>
          <w:szCs w:val="20"/>
          <w:highlight w:val="green"/>
        </w:rPr>
        <w:t>[functie]</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sidRPr="00506525">
        <w:rPr>
          <w:color w:val="000000"/>
          <w:szCs w:val="20"/>
          <w:highlight w:val="green"/>
        </w:rPr>
        <w:t>[functie]</w:t>
      </w:r>
    </w:p>
    <w:p w:rsidR="003A5B97" w:rsidRDefault="003A5B97" w:rsidP="003A5B97"/>
    <w:p w:rsidR="003A5B97" w:rsidRPr="00EB44B4" w:rsidRDefault="003A5B97" w:rsidP="003A5B97">
      <w:pPr>
        <w:tabs>
          <w:tab w:val="left" w:pos="-1440"/>
          <w:tab w:val="left" w:pos="-720"/>
          <w:tab w:val="left" w:pos="709"/>
        </w:tabs>
        <w:spacing w:line="276" w:lineRule="auto"/>
        <w:rPr>
          <w:color w:val="000000"/>
          <w:spacing w:val="-3"/>
          <w:szCs w:val="20"/>
        </w:rPr>
      </w:pPr>
      <w:r w:rsidRPr="00EB44B4">
        <w:rPr>
          <w:color w:val="000000"/>
          <w:spacing w:val="-3"/>
          <w:szCs w:val="20"/>
        </w:rPr>
        <w:t xml:space="preserve">Ondertekend te </w:t>
      </w:r>
      <w:r w:rsidRPr="00506525">
        <w:rPr>
          <w:color w:val="000000"/>
          <w:spacing w:val="-3"/>
          <w:szCs w:val="20"/>
          <w:highlight w:val="green"/>
        </w:rPr>
        <w:t>Maarssen op ________________________.</w:t>
      </w:r>
    </w:p>
    <w:p w:rsidR="003A5B97" w:rsidRPr="00EB44B4" w:rsidRDefault="003A5B97" w:rsidP="003A5B97">
      <w:pPr>
        <w:spacing w:line="276" w:lineRule="auto"/>
        <w:rPr>
          <w:color w:val="000000"/>
          <w:szCs w:val="20"/>
        </w:rPr>
      </w:pPr>
    </w:p>
    <w:p w:rsidR="003A5B97" w:rsidRPr="00EB44B4" w:rsidRDefault="003A5B97" w:rsidP="003A5B97">
      <w:pPr>
        <w:spacing w:line="276" w:lineRule="auto"/>
        <w:rPr>
          <w:color w:val="000000"/>
          <w:szCs w:val="20"/>
        </w:rPr>
      </w:pPr>
      <w:r w:rsidRPr="00EB44B4">
        <w:rPr>
          <w:color w:val="000000"/>
          <w:szCs w:val="20"/>
        </w:rPr>
        <w:t xml:space="preserve">BENU Apotheken B.V. </w:t>
      </w:r>
      <w:r w:rsidRPr="00EB44B4">
        <w:rPr>
          <w:color w:val="000000"/>
          <w:szCs w:val="20"/>
        </w:rPr>
        <w:tab/>
      </w:r>
      <w:r w:rsidRPr="00EB44B4">
        <w:rPr>
          <w:color w:val="000000"/>
          <w:szCs w:val="20"/>
        </w:rPr>
        <w:tab/>
      </w:r>
      <w:r w:rsidRPr="00EB44B4">
        <w:rPr>
          <w:color w:val="000000"/>
          <w:szCs w:val="20"/>
        </w:rPr>
        <w:tab/>
      </w:r>
      <w:r w:rsidRPr="00EB44B4">
        <w:rPr>
          <w:color w:val="000000"/>
          <w:szCs w:val="20"/>
        </w:rPr>
        <w:tab/>
      </w:r>
      <w:r w:rsidRPr="00EB44B4">
        <w:rPr>
          <w:color w:val="000000"/>
          <w:szCs w:val="20"/>
        </w:rPr>
        <w:tab/>
        <w:t>BENU Apotheken B.V.</w:t>
      </w:r>
    </w:p>
    <w:p w:rsidR="003A5B97" w:rsidRPr="00EB44B4" w:rsidRDefault="003A5B97" w:rsidP="003A5B97">
      <w:pPr>
        <w:spacing w:line="276" w:lineRule="auto"/>
        <w:rPr>
          <w:color w:val="000000"/>
          <w:szCs w:val="20"/>
        </w:rPr>
      </w:pPr>
    </w:p>
    <w:p w:rsidR="003A5B97" w:rsidRPr="00EB44B4" w:rsidRDefault="003A5B97" w:rsidP="003A5B97">
      <w:pPr>
        <w:spacing w:line="276" w:lineRule="auto"/>
        <w:rPr>
          <w:color w:val="000000"/>
          <w:szCs w:val="20"/>
        </w:rPr>
      </w:pPr>
    </w:p>
    <w:p w:rsidR="003A5B97" w:rsidRPr="00EB44B4" w:rsidRDefault="003A5B97" w:rsidP="003A5B97">
      <w:pPr>
        <w:spacing w:line="276" w:lineRule="auto"/>
        <w:rPr>
          <w:color w:val="000000"/>
          <w:szCs w:val="20"/>
        </w:rPr>
      </w:pPr>
    </w:p>
    <w:p w:rsidR="003A5B97" w:rsidRPr="00EB44B4" w:rsidRDefault="003A5B97" w:rsidP="003A5B97">
      <w:pPr>
        <w:spacing w:line="276" w:lineRule="auto"/>
        <w:rPr>
          <w:color w:val="000000"/>
          <w:szCs w:val="20"/>
        </w:rPr>
      </w:pPr>
      <w:r w:rsidRPr="00EB44B4">
        <w:rPr>
          <w:color w:val="000000"/>
          <w:szCs w:val="20"/>
        </w:rPr>
        <w:t>__________________________</w:t>
      </w:r>
      <w:r w:rsidRPr="00EB44B4">
        <w:rPr>
          <w:color w:val="000000"/>
          <w:szCs w:val="20"/>
        </w:rPr>
        <w:tab/>
      </w:r>
      <w:r w:rsidRPr="00EB44B4">
        <w:rPr>
          <w:color w:val="000000"/>
          <w:szCs w:val="20"/>
        </w:rPr>
        <w:tab/>
      </w:r>
      <w:r w:rsidRPr="00EB44B4">
        <w:rPr>
          <w:color w:val="000000"/>
          <w:szCs w:val="20"/>
        </w:rPr>
        <w:tab/>
        <w:t>__________________________</w:t>
      </w:r>
    </w:p>
    <w:p w:rsidR="003A5B97" w:rsidRPr="00EB44B4" w:rsidRDefault="003614B3" w:rsidP="003A5B97">
      <w:pPr>
        <w:tabs>
          <w:tab w:val="left" w:pos="-1440"/>
          <w:tab w:val="left" w:pos="-720"/>
          <w:tab w:val="left" w:pos="426"/>
          <w:tab w:val="left" w:pos="709"/>
        </w:tabs>
        <w:spacing w:line="276" w:lineRule="auto"/>
        <w:rPr>
          <w:color w:val="000000"/>
          <w:spacing w:val="-3"/>
          <w:szCs w:val="20"/>
          <w:lang w:val="de-DE"/>
        </w:rPr>
      </w:pPr>
      <w:r>
        <w:rPr>
          <w:color w:val="000000"/>
          <w:spacing w:val="-3"/>
          <w:szCs w:val="20"/>
          <w:lang w:val="de-DE"/>
        </w:rPr>
        <w:t>J.P. Hallema</w:t>
      </w:r>
      <w:r w:rsidR="003A5B97" w:rsidRPr="00EB44B4">
        <w:rPr>
          <w:color w:val="000000"/>
          <w:spacing w:val="-3"/>
          <w:szCs w:val="20"/>
          <w:lang w:val="de-DE"/>
        </w:rPr>
        <w:tab/>
      </w:r>
      <w:r w:rsidR="003A5B97" w:rsidRPr="00EB44B4">
        <w:rPr>
          <w:color w:val="000000"/>
          <w:spacing w:val="-3"/>
          <w:szCs w:val="20"/>
          <w:lang w:val="de-DE"/>
        </w:rPr>
        <w:tab/>
      </w:r>
      <w:r w:rsidR="003A5B97" w:rsidRPr="00EB44B4">
        <w:rPr>
          <w:color w:val="000000"/>
          <w:spacing w:val="-3"/>
          <w:szCs w:val="20"/>
          <w:lang w:val="de-DE"/>
        </w:rPr>
        <w:tab/>
      </w:r>
      <w:r w:rsidR="003A5B97" w:rsidRPr="00EB44B4">
        <w:rPr>
          <w:color w:val="000000"/>
          <w:spacing w:val="-3"/>
          <w:szCs w:val="20"/>
          <w:lang w:val="de-DE"/>
        </w:rPr>
        <w:tab/>
      </w:r>
      <w:r>
        <w:rPr>
          <w:color w:val="000000"/>
          <w:spacing w:val="-3"/>
          <w:szCs w:val="20"/>
          <w:lang w:val="de-DE"/>
        </w:rPr>
        <w:tab/>
      </w:r>
      <w:r>
        <w:rPr>
          <w:color w:val="000000"/>
          <w:spacing w:val="-3"/>
          <w:szCs w:val="20"/>
          <w:lang w:val="de-DE"/>
        </w:rPr>
        <w:tab/>
      </w:r>
      <w:r w:rsidR="003A5B97">
        <w:rPr>
          <w:color w:val="000000"/>
          <w:spacing w:val="-3"/>
          <w:szCs w:val="20"/>
          <w:lang w:val="de-DE"/>
        </w:rPr>
        <w:t>J.H. Haaksema</w:t>
      </w:r>
    </w:p>
    <w:p w:rsidR="003A5B97" w:rsidRPr="00EB44B4" w:rsidRDefault="003A5B97" w:rsidP="003A5B97">
      <w:pPr>
        <w:tabs>
          <w:tab w:val="left" w:pos="-1440"/>
          <w:tab w:val="left" w:pos="-720"/>
          <w:tab w:val="left" w:pos="426"/>
          <w:tab w:val="left" w:pos="709"/>
        </w:tabs>
        <w:spacing w:line="276" w:lineRule="auto"/>
        <w:rPr>
          <w:color w:val="000000"/>
          <w:spacing w:val="-2"/>
          <w:szCs w:val="20"/>
          <w:lang w:val="de-DE"/>
        </w:rPr>
      </w:pPr>
      <w:proofErr w:type="spellStart"/>
      <w:r w:rsidRPr="00EB44B4">
        <w:rPr>
          <w:color w:val="000000"/>
          <w:spacing w:val="-2"/>
          <w:szCs w:val="20"/>
          <w:lang w:val="de-DE"/>
        </w:rPr>
        <w:t>Groepsdirecteur</w:t>
      </w:r>
      <w:proofErr w:type="spellEnd"/>
      <w:r w:rsidRPr="00EB44B4">
        <w:rPr>
          <w:color w:val="000000"/>
          <w:spacing w:val="-2"/>
          <w:szCs w:val="20"/>
          <w:lang w:val="de-DE"/>
        </w:rPr>
        <w:t xml:space="preserve"> </w:t>
      </w:r>
      <w:proofErr w:type="spellStart"/>
      <w:r w:rsidRPr="00EB44B4">
        <w:rPr>
          <w:color w:val="000000"/>
          <w:spacing w:val="-2"/>
          <w:szCs w:val="20"/>
          <w:lang w:val="de-DE"/>
        </w:rPr>
        <w:t>retail</w:t>
      </w:r>
      <w:proofErr w:type="spellEnd"/>
      <w:r w:rsidRPr="00EB44B4" w:rsidDel="00500E0E">
        <w:rPr>
          <w:color w:val="000000"/>
          <w:spacing w:val="-3"/>
          <w:szCs w:val="20"/>
          <w:lang w:val="de-DE"/>
        </w:rPr>
        <w:t xml:space="preserve"> </w:t>
      </w:r>
      <w:r w:rsidRPr="00EB44B4">
        <w:rPr>
          <w:color w:val="000000"/>
          <w:spacing w:val="-3"/>
          <w:szCs w:val="20"/>
          <w:lang w:val="de-DE"/>
        </w:rPr>
        <w:tab/>
      </w:r>
      <w:r w:rsidRPr="00EB44B4">
        <w:rPr>
          <w:color w:val="000000"/>
          <w:spacing w:val="-3"/>
          <w:szCs w:val="20"/>
          <w:lang w:val="de-DE"/>
        </w:rPr>
        <w:tab/>
      </w:r>
      <w:r w:rsidRPr="00EB44B4">
        <w:rPr>
          <w:color w:val="000000"/>
          <w:spacing w:val="-3"/>
          <w:szCs w:val="20"/>
          <w:lang w:val="de-DE"/>
        </w:rPr>
        <w:tab/>
      </w:r>
      <w:r w:rsidRPr="00EB44B4">
        <w:rPr>
          <w:color w:val="000000"/>
          <w:spacing w:val="-3"/>
          <w:szCs w:val="20"/>
          <w:lang w:val="de-DE"/>
        </w:rPr>
        <w:tab/>
      </w:r>
      <w:r w:rsidRPr="00EB44B4">
        <w:rPr>
          <w:color w:val="000000"/>
          <w:spacing w:val="-3"/>
          <w:szCs w:val="20"/>
          <w:lang w:val="de-DE"/>
        </w:rPr>
        <w:tab/>
      </w:r>
      <w:proofErr w:type="spellStart"/>
      <w:r w:rsidRPr="00EB44B4">
        <w:rPr>
          <w:color w:val="000000"/>
          <w:spacing w:val="-2"/>
          <w:szCs w:val="20"/>
          <w:lang w:val="de-DE"/>
        </w:rPr>
        <w:t>Directeur</w:t>
      </w:r>
      <w:proofErr w:type="spellEnd"/>
      <w:r w:rsidRPr="00EB44B4">
        <w:rPr>
          <w:color w:val="000000"/>
          <w:spacing w:val="-2"/>
          <w:szCs w:val="20"/>
          <w:lang w:val="de-DE"/>
        </w:rPr>
        <w:t xml:space="preserve"> </w:t>
      </w:r>
      <w:proofErr w:type="spellStart"/>
      <w:r w:rsidRPr="00EB44B4">
        <w:rPr>
          <w:color w:val="000000"/>
          <w:spacing w:val="-2"/>
          <w:szCs w:val="20"/>
          <w:lang w:val="de-DE"/>
        </w:rPr>
        <w:t>operations</w:t>
      </w:r>
      <w:proofErr w:type="spellEnd"/>
      <w:r w:rsidRPr="00EB44B4">
        <w:rPr>
          <w:color w:val="000000"/>
          <w:spacing w:val="-3"/>
          <w:szCs w:val="20"/>
          <w:lang w:val="de-DE"/>
        </w:rPr>
        <w:tab/>
      </w:r>
      <w:r w:rsidRPr="00EB44B4">
        <w:rPr>
          <w:color w:val="000000"/>
          <w:spacing w:val="-3"/>
          <w:szCs w:val="20"/>
          <w:lang w:val="de-DE"/>
        </w:rPr>
        <w:tab/>
      </w:r>
      <w:r w:rsidRPr="00EB44B4">
        <w:rPr>
          <w:color w:val="000000"/>
          <w:spacing w:val="-3"/>
          <w:szCs w:val="20"/>
          <w:lang w:val="de-DE"/>
        </w:rPr>
        <w:tab/>
      </w:r>
    </w:p>
    <w:p w:rsidR="003A5B97" w:rsidRPr="00EB44B4" w:rsidRDefault="003A5B97" w:rsidP="003A5B97">
      <w:pPr>
        <w:spacing w:line="276" w:lineRule="auto"/>
        <w:rPr>
          <w:color w:val="000000"/>
          <w:szCs w:val="20"/>
        </w:rPr>
      </w:pPr>
      <w:r w:rsidRPr="00EB44B4">
        <w:rPr>
          <w:color w:val="000000"/>
          <w:spacing w:val="-2"/>
          <w:szCs w:val="20"/>
          <w:lang w:val="de-DE"/>
        </w:rPr>
        <w:tab/>
      </w:r>
      <w:r w:rsidRPr="00EB44B4">
        <w:rPr>
          <w:color w:val="000000"/>
          <w:spacing w:val="-2"/>
          <w:szCs w:val="20"/>
          <w:lang w:val="de-DE"/>
        </w:rPr>
        <w:tab/>
      </w:r>
      <w:r w:rsidRPr="00EB44B4">
        <w:rPr>
          <w:color w:val="000000"/>
          <w:spacing w:val="-2"/>
          <w:szCs w:val="20"/>
          <w:lang w:val="de-DE"/>
        </w:rPr>
        <w:tab/>
      </w:r>
      <w:r w:rsidRPr="00EB44B4">
        <w:rPr>
          <w:color w:val="000000"/>
          <w:spacing w:val="-2"/>
          <w:szCs w:val="20"/>
          <w:lang w:val="de-DE"/>
        </w:rPr>
        <w:tab/>
      </w:r>
    </w:p>
    <w:p w:rsidR="003A5B97" w:rsidRPr="00EB44B4" w:rsidRDefault="003A5B97" w:rsidP="003A5B97">
      <w:pPr>
        <w:spacing w:line="276" w:lineRule="auto"/>
        <w:rPr>
          <w:color w:val="000000"/>
          <w:szCs w:val="20"/>
        </w:rPr>
      </w:pPr>
    </w:p>
    <w:p w:rsidR="003A5B97" w:rsidRPr="00506525" w:rsidRDefault="003A5B97" w:rsidP="003A5B97">
      <w:pPr>
        <w:spacing w:line="276" w:lineRule="auto"/>
        <w:rPr>
          <w:i/>
          <w:color w:val="000000"/>
          <w:szCs w:val="20"/>
        </w:rPr>
      </w:pPr>
      <w:r w:rsidRPr="00506525">
        <w:rPr>
          <w:i/>
          <w:color w:val="000000"/>
          <w:szCs w:val="20"/>
          <w:highlight w:val="green"/>
        </w:rPr>
        <w:t>Indien van toepassing</w:t>
      </w:r>
      <w:r>
        <w:rPr>
          <w:i/>
          <w:color w:val="000000"/>
          <w:szCs w:val="20"/>
          <w:highlight w:val="green"/>
        </w:rPr>
        <w:t xml:space="preserve"> en optioneel</w:t>
      </w:r>
      <w:r w:rsidRPr="00506525">
        <w:rPr>
          <w:i/>
          <w:color w:val="000000"/>
          <w:szCs w:val="20"/>
          <w:highlight w:val="green"/>
        </w:rPr>
        <w:t>:</w:t>
      </w:r>
    </w:p>
    <w:p w:rsidR="003A5B97" w:rsidRPr="00EB44B4" w:rsidRDefault="003A5B97" w:rsidP="003A5B97">
      <w:pPr>
        <w:spacing w:line="276" w:lineRule="auto"/>
        <w:rPr>
          <w:color w:val="000000"/>
          <w:szCs w:val="20"/>
        </w:rPr>
      </w:pPr>
      <w:r>
        <w:rPr>
          <w:color w:val="000000"/>
          <w:szCs w:val="20"/>
          <w:highlight w:val="green"/>
        </w:rPr>
        <w:t>Voor gezien</w:t>
      </w:r>
    </w:p>
    <w:p w:rsidR="003A5B97" w:rsidRPr="00EB44B4" w:rsidRDefault="003A5B97" w:rsidP="003A5B97">
      <w:pPr>
        <w:spacing w:line="276" w:lineRule="auto"/>
        <w:rPr>
          <w:szCs w:val="20"/>
        </w:rPr>
      </w:pPr>
    </w:p>
    <w:p w:rsidR="003A5B97" w:rsidRDefault="003A5B97" w:rsidP="003A5B97">
      <w:pPr>
        <w:spacing w:line="276" w:lineRule="auto"/>
        <w:rPr>
          <w:szCs w:val="20"/>
        </w:rPr>
      </w:pPr>
      <w:r w:rsidRPr="00506525">
        <w:rPr>
          <w:szCs w:val="20"/>
          <w:highlight w:val="green"/>
        </w:rPr>
        <w:t>BENU Apotheek [….]</w:t>
      </w:r>
    </w:p>
    <w:p w:rsidR="003A5B97" w:rsidRPr="00EB44B4" w:rsidRDefault="003A5B97" w:rsidP="003A5B97">
      <w:pPr>
        <w:spacing w:line="276" w:lineRule="auto"/>
        <w:rPr>
          <w:color w:val="000000"/>
          <w:szCs w:val="20"/>
        </w:rPr>
      </w:pPr>
    </w:p>
    <w:p w:rsidR="003A5B97" w:rsidRDefault="003A5B97" w:rsidP="003A5B97">
      <w:pPr>
        <w:spacing w:line="276" w:lineRule="auto"/>
        <w:rPr>
          <w:color w:val="000000"/>
          <w:szCs w:val="20"/>
        </w:rPr>
      </w:pPr>
    </w:p>
    <w:p w:rsidR="008A06C0" w:rsidRDefault="008A06C0" w:rsidP="003A5B97">
      <w:pPr>
        <w:spacing w:line="276" w:lineRule="auto"/>
        <w:rPr>
          <w:color w:val="000000"/>
          <w:szCs w:val="20"/>
        </w:rPr>
      </w:pPr>
    </w:p>
    <w:p w:rsidR="008A06C0" w:rsidRPr="00EB44B4" w:rsidRDefault="008A06C0" w:rsidP="003A5B97">
      <w:pPr>
        <w:spacing w:line="276" w:lineRule="auto"/>
        <w:rPr>
          <w:color w:val="000000"/>
          <w:szCs w:val="20"/>
        </w:rPr>
      </w:pPr>
    </w:p>
    <w:p w:rsidR="003A5B97" w:rsidRPr="00506525" w:rsidRDefault="003A5B97" w:rsidP="003A5B97">
      <w:pPr>
        <w:spacing w:line="276" w:lineRule="auto"/>
        <w:rPr>
          <w:color w:val="000000"/>
          <w:szCs w:val="20"/>
          <w:highlight w:val="green"/>
        </w:rPr>
      </w:pPr>
      <w:r w:rsidRPr="00506525">
        <w:rPr>
          <w:color w:val="000000"/>
          <w:szCs w:val="20"/>
          <w:highlight w:val="green"/>
        </w:rPr>
        <w:t>__________________________</w:t>
      </w:r>
    </w:p>
    <w:p w:rsidR="003A5B97" w:rsidRPr="00506525" w:rsidRDefault="003A5B97" w:rsidP="003A5B97">
      <w:pPr>
        <w:spacing w:line="276" w:lineRule="auto"/>
        <w:rPr>
          <w:color w:val="000000"/>
          <w:szCs w:val="20"/>
          <w:highlight w:val="green"/>
        </w:rPr>
      </w:pPr>
      <w:r w:rsidRPr="00506525">
        <w:rPr>
          <w:color w:val="000000"/>
          <w:szCs w:val="20"/>
          <w:highlight w:val="green"/>
        </w:rPr>
        <w:t xml:space="preserve">De heer/mevrouw__________________ </w:t>
      </w:r>
    </w:p>
    <w:p w:rsidR="003A5B97" w:rsidRPr="00EB44B4" w:rsidRDefault="003A5B97" w:rsidP="003A5B97">
      <w:pPr>
        <w:spacing w:line="276" w:lineRule="auto"/>
        <w:rPr>
          <w:color w:val="000000"/>
          <w:szCs w:val="20"/>
        </w:rPr>
      </w:pPr>
      <w:r w:rsidRPr="00506525">
        <w:rPr>
          <w:color w:val="000000"/>
          <w:szCs w:val="20"/>
          <w:highlight w:val="green"/>
        </w:rPr>
        <w:t>apotheker</w:t>
      </w:r>
    </w:p>
    <w:p w:rsidR="008A06C0" w:rsidRDefault="008A06C0" w:rsidP="00F8694E">
      <w:pPr>
        <w:widowControl w:val="0"/>
        <w:spacing w:line="276" w:lineRule="auto"/>
        <w:rPr>
          <w:b/>
        </w:rPr>
      </w:pPr>
    </w:p>
    <w:p w:rsidR="008A06C0" w:rsidRDefault="008A06C0" w:rsidP="00F8694E">
      <w:pPr>
        <w:widowControl w:val="0"/>
        <w:spacing w:line="276" w:lineRule="auto"/>
        <w:rPr>
          <w:b/>
        </w:rPr>
      </w:pPr>
    </w:p>
    <w:p w:rsidR="008A06C0" w:rsidRDefault="008A06C0" w:rsidP="00F8694E">
      <w:pPr>
        <w:widowControl w:val="0"/>
        <w:spacing w:line="276" w:lineRule="auto"/>
        <w:rPr>
          <w:b/>
        </w:rPr>
      </w:pPr>
    </w:p>
    <w:p w:rsidR="002158C3" w:rsidRDefault="002158C3" w:rsidP="00F8694E">
      <w:pPr>
        <w:widowControl w:val="0"/>
        <w:spacing w:line="276" w:lineRule="auto"/>
        <w:rPr>
          <w:b/>
        </w:rPr>
      </w:pPr>
    </w:p>
    <w:p w:rsidR="002158C3" w:rsidRDefault="002158C3" w:rsidP="00F8694E">
      <w:pPr>
        <w:widowControl w:val="0"/>
        <w:spacing w:line="276" w:lineRule="auto"/>
        <w:rPr>
          <w:b/>
        </w:rPr>
      </w:pPr>
    </w:p>
    <w:p w:rsidR="002158C3" w:rsidRDefault="002158C3" w:rsidP="00F8694E">
      <w:pPr>
        <w:widowControl w:val="0"/>
        <w:spacing w:line="276" w:lineRule="auto"/>
        <w:rPr>
          <w:b/>
        </w:rPr>
      </w:pPr>
    </w:p>
    <w:p w:rsidR="00021F42" w:rsidRDefault="00021F42" w:rsidP="00F8694E">
      <w:pPr>
        <w:widowControl w:val="0"/>
        <w:spacing w:line="276" w:lineRule="auto"/>
        <w:rPr>
          <w:b/>
        </w:rPr>
      </w:pPr>
    </w:p>
    <w:p w:rsidR="002158C3" w:rsidRDefault="002158C3" w:rsidP="00F8694E">
      <w:pPr>
        <w:widowControl w:val="0"/>
        <w:spacing w:line="276" w:lineRule="auto"/>
        <w:rPr>
          <w:b/>
        </w:rPr>
      </w:pPr>
    </w:p>
    <w:p w:rsidR="003614B3" w:rsidRDefault="003614B3" w:rsidP="00F8694E">
      <w:pPr>
        <w:widowControl w:val="0"/>
        <w:spacing w:line="276" w:lineRule="auto"/>
        <w:rPr>
          <w:b/>
        </w:rPr>
      </w:pPr>
    </w:p>
    <w:p w:rsidR="003614B3" w:rsidRDefault="003614B3" w:rsidP="00F8694E">
      <w:pPr>
        <w:widowControl w:val="0"/>
        <w:spacing w:line="276" w:lineRule="auto"/>
        <w:rPr>
          <w:b/>
        </w:rPr>
      </w:pPr>
    </w:p>
    <w:p w:rsidR="003614B3" w:rsidRDefault="003614B3" w:rsidP="00F8694E">
      <w:pPr>
        <w:widowControl w:val="0"/>
        <w:spacing w:line="276" w:lineRule="auto"/>
        <w:rPr>
          <w:b/>
        </w:rPr>
      </w:pPr>
    </w:p>
    <w:p w:rsidR="002158C3" w:rsidRDefault="002158C3" w:rsidP="00F8694E">
      <w:pPr>
        <w:widowControl w:val="0"/>
        <w:spacing w:line="276" w:lineRule="auto"/>
        <w:rPr>
          <w:b/>
        </w:rPr>
      </w:pPr>
    </w:p>
    <w:p w:rsidR="00021F42" w:rsidRDefault="00021F42" w:rsidP="00F8694E">
      <w:pPr>
        <w:widowControl w:val="0"/>
        <w:spacing w:line="276" w:lineRule="auto"/>
        <w:rPr>
          <w:b/>
        </w:rPr>
      </w:pPr>
    </w:p>
    <w:p w:rsidR="00021F42" w:rsidRDefault="00021F42" w:rsidP="00F8694E">
      <w:pPr>
        <w:widowControl w:val="0"/>
        <w:spacing w:line="276" w:lineRule="auto"/>
        <w:rPr>
          <w:b/>
        </w:rPr>
      </w:pPr>
    </w:p>
    <w:p w:rsidR="00D24C5A" w:rsidRPr="00F8694E" w:rsidRDefault="00D24C5A" w:rsidP="00F8694E">
      <w:pPr>
        <w:widowControl w:val="0"/>
        <w:spacing w:line="276" w:lineRule="auto"/>
        <w:rPr>
          <w:color w:val="000000"/>
          <w:szCs w:val="20"/>
        </w:rPr>
      </w:pPr>
      <w:r>
        <w:rPr>
          <w:b/>
        </w:rPr>
        <w:t>Bijlage 1 Spe</w:t>
      </w:r>
      <w:r w:rsidR="00601DA0">
        <w:rPr>
          <w:b/>
        </w:rPr>
        <w:t>cificatie van de over te dragen</w:t>
      </w:r>
      <w:r>
        <w:rPr>
          <w:b/>
        </w:rPr>
        <w:t xml:space="preserve"> </w:t>
      </w:r>
      <w:r w:rsidR="00601DA0">
        <w:rPr>
          <w:b/>
        </w:rPr>
        <w:t>(persoons)</w:t>
      </w:r>
      <w:r>
        <w:rPr>
          <w:b/>
        </w:rPr>
        <w:t>gegevens</w:t>
      </w:r>
    </w:p>
    <w:p w:rsidR="00D24C5A" w:rsidRPr="00D24C5A" w:rsidRDefault="00D24C5A" w:rsidP="00D24C5A">
      <w:r w:rsidRPr="00D24C5A">
        <w:t xml:space="preserve">De response begint met een blok algemene informatie en vervolgens alle geneesmiddelen van de </w:t>
      </w:r>
      <w:r w:rsidR="00C4581D">
        <w:t>cliënt</w:t>
      </w:r>
      <w:r w:rsidRPr="00D24C5A">
        <w:t xml:space="preserve"> met per geneesmiddel de toedieninformatie over de gevraagde periode.</w:t>
      </w:r>
    </w:p>
    <w:p w:rsidR="00D24C5A" w:rsidRPr="00D24C5A" w:rsidRDefault="00D24C5A" w:rsidP="00D24C5A"/>
    <w:tbl>
      <w:tblPr>
        <w:tblW w:w="0" w:type="auto"/>
        <w:tblInd w:w="-108" w:type="dxa"/>
        <w:tblLayout w:type="fixed"/>
        <w:tblLook w:val="04A0" w:firstRow="1" w:lastRow="0" w:firstColumn="1" w:lastColumn="0" w:noHBand="0" w:noVBand="1"/>
      </w:tblPr>
      <w:tblGrid>
        <w:gridCol w:w="4644"/>
      </w:tblGrid>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OrganisatieCode</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ApotheekNaam</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AptheekAGBCode</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MensNummer</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PatiëntImglid</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ExtraInformatie</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VerwerkingsTijdStip</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StartDatum</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EindDatum</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r w:rsidRPr="00D24C5A">
              <w:t xml:space="preserve">Geneesmiddel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r w:rsidRPr="00D24C5A">
              <w:t xml:space="preserve">Hoeveelheid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r w:rsidRPr="00D24C5A">
              <w:t xml:space="preserve">Eenheid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StartDatum</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StopDatum</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ExtraInformatie</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ContinuIndicatie</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ZonodigIndicatie</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InZakjeIndicatie</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AfleverenIndicatie</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r w:rsidRPr="00D24C5A">
              <w:t xml:space="preserve">Doseerinformatie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r w:rsidRPr="00D24C5A">
              <w:t xml:space="preserve">Toedienmoment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ZIndexNummer</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RisicostofIndicatie</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OpiumWetIndicatie</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GebruiksAdviezen</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GebruiksWaarschuwingen</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WerkingOpEtiket</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ZIndexNummer</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r w:rsidRPr="00D24C5A">
              <w:t xml:space="preserve">Hoeveelheid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DoseerCode</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r w:rsidRPr="00D24C5A">
              <w:t xml:space="preserve">Tekst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r w:rsidRPr="00D24C5A">
              <w:t xml:space="preserve">Eenheid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DagGebruik</w:t>
            </w:r>
            <w:proofErr w:type="spellEnd"/>
            <w:r w:rsidRPr="00D24C5A">
              <w:t xml:space="preserve">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r w:rsidRPr="00D24C5A">
              <w:t xml:space="preserve">Intervallen </w:t>
            </w:r>
          </w:p>
        </w:tc>
      </w:tr>
      <w:tr w:rsidR="00D24C5A" w:rsidTr="00D24C5A">
        <w:trPr>
          <w:trHeight w:val="284"/>
        </w:trPr>
        <w:tc>
          <w:tcPr>
            <w:tcW w:w="4644" w:type="dxa"/>
            <w:tcBorders>
              <w:top w:val="nil"/>
              <w:left w:val="nil"/>
              <w:bottom w:val="nil"/>
              <w:right w:val="nil"/>
            </w:tcBorders>
            <w:hideMark/>
          </w:tcPr>
          <w:p w:rsidR="00D24C5A" w:rsidRPr="00D24C5A" w:rsidRDefault="00D24C5A" w:rsidP="00D24C5A">
            <w:pPr>
              <w:pStyle w:val="Lijstalinea"/>
              <w:numPr>
                <w:ilvl w:val="0"/>
                <w:numId w:val="47"/>
              </w:numPr>
              <w:rPr>
                <w:lang w:eastAsia="en-US"/>
              </w:rPr>
            </w:pPr>
            <w:proofErr w:type="spellStart"/>
            <w:r w:rsidRPr="00D24C5A">
              <w:t>BSNnummer</w:t>
            </w:r>
            <w:proofErr w:type="spellEnd"/>
          </w:p>
        </w:tc>
      </w:tr>
    </w:tbl>
    <w:p w:rsidR="00D24C5A" w:rsidRPr="00D24C5A" w:rsidRDefault="00D24C5A" w:rsidP="00D24C5A"/>
    <w:p w:rsidR="00990A39" w:rsidRDefault="00990A39" w:rsidP="000F3651">
      <w:pPr>
        <w:spacing w:line="276" w:lineRule="auto"/>
        <w:rPr>
          <w:b/>
          <w:color w:val="000000"/>
          <w:szCs w:val="20"/>
        </w:rPr>
      </w:pPr>
    </w:p>
    <w:p w:rsidR="003614B3" w:rsidRDefault="003614B3" w:rsidP="000F3651">
      <w:pPr>
        <w:spacing w:line="276" w:lineRule="auto"/>
        <w:rPr>
          <w:b/>
          <w:color w:val="000000"/>
          <w:szCs w:val="20"/>
        </w:rPr>
      </w:pPr>
    </w:p>
    <w:p w:rsidR="000F3651" w:rsidRPr="00A2274A" w:rsidRDefault="00990A39" w:rsidP="00817A01">
      <w:pPr>
        <w:spacing w:line="360" w:lineRule="auto"/>
        <w:rPr>
          <w:b/>
          <w:color w:val="000000"/>
          <w:szCs w:val="20"/>
        </w:rPr>
      </w:pPr>
      <w:r>
        <w:rPr>
          <w:b/>
          <w:color w:val="000000"/>
          <w:szCs w:val="20"/>
        </w:rPr>
        <w:t>Bi</w:t>
      </w:r>
      <w:r w:rsidR="005D5E87">
        <w:rPr>
          <w:b/>
          <w:color w:val="000000"/>
          <w:szCs w:val="20"/>
        </w:rPr>
        <w:t>jlage 2</w:t>
      </w:r>
      <w:r w:rsidR="00747C84">
        <w:rPr>
          <w:b/>
          <w:color w:val="000000"/>
          <w:szCs w:val="20"/>
        </w:rPr>
        <w:t xml:space="preserve"> </w:t>
      </w:r>
      <w:r w:rsidR="005D5E87">
        <w:rPr>
          <w:b/>
          <w:color w:val="000000"/>
          <w:szCs w:val="20"/>
        </w:rPr>
        <w:t>Procedure gegevensoverdracht / gegevensuitwisseling</w:t>
      </w:r>
    </w:p>
    <w:p w:rsidR="003614B3" w:rsidRPr="003614B3" w:rsidRDefault="00855953" w:rsidP="00817A01">
      <w:pPr>
        <w:autoSpaceDE w:val="0"/>
        <w:autoSpaceDN w:val="0"/>
        <w:adjustRightInd w:val="0"/>
        <w:spacing w:line="360" w:lineRule="auto"/>
        <w:rPr>
          <w:rFonts w:cs="Arial"/>
          <w:color w:val="000000"/>
          <w:szCs w:val="20"/>
        </w:rPr>
      </w:pPr>
      <w:r>
        <w:rPr>
          <w:rFonts w:eastAsia="Times New Roman" w:cs="Arial"/>
          <w:color w:val="000000"/>
          <w:szCs w:val="20"/>
        </w:rPr>
        <w:t xml:space="preserve">&lt;INSTELLING&gt; </w:t>
      </w:r>
      <w:r w:rsidR="003614B3" w:rsidRPr="003614B3">
        <w:rPr>
          <w:rFonts w:cs="Arial"/>
          <w:color w:val="000000"/>
          <w:szCs w:val="20"/>
        </w:rPr>
        <w:t xml:space="preserve"> </w:t>
      </w:r>
      <w:r w:rsidR="00A2274A">
        <w:rPr>
          <w:rFonts w:cs="Arial"/>
          <w:color w:val="000000"/>
          <w:szCs w:val="20"/>
        </w:rPr>
        <w:t>vraagt enkel</w:t>
      </w:r>
      <w:r w:rsidR="003614B3" w:rsidRPr="003614B3">
        <w:rPr>
          <w:rFonts w:cs="Arial"/>
          <w:color w:val="000000"/>
          <w:szCs w:val="20"/>
        </w:rPr>
        <w:t xml:space="preserve"> de medicatiegegevens v</w:t>
      </w:r>
      <w:r w:rsidR="00A2274A">
        <w:rPr>
          <w:rFonts w:cs="Arial"/>
          <w:color w:val="000000"/>
          <w:szCs w:val="20"/>
        </w:rPr>
        <w:t xml:space="preserve">an een cliënt op in haar </w:t>
      </w:r>
      <w:r w:rsidR="003614B3" w:rsidRPr="003614B3">
        <w:rPr>
          <w:rFonts w:cs="Arial"/>
          <w:color w:val="000000"/>
          <w:szCs w:val="20"/>
        </w:rPr>
        <w:t xml:space="preserve">medicatie app </w:t>
      </w:r>
      <w:proofErr w:type="spellStart"/>
      <w:r w:rsidR="00A2274A">
        <w:rPr>
          <w:rFonts w:cs="Arial"/>
          <w:color w:val="000000"/>
          <w:szCs w:val="20"/>
        </w:rPr>
        <w:t>Nedap</w:t>
      </w:r>
      <w:proofErr w:type="spellEnd"/>
      <w:r w:rsidR="00A2274A">
        <w:rPr>
          <w:rFonts w:cs="Arial"/>
          <w:color w:val="000000"/>
          <w:szCs w:val="20"/>
        </w:rPr>
        <w:t xml:space="preserve"> ONS</w:t>
      </w:r>
      <w:r w:rsidR="00021F42">
        <w:rPr>
          <w:rFonts w:cs="Arial"/>
          <w:color w:val="000000"/>
          <w:szCs w:val="20"/>
        </w:rPr>
        <w:t xml:space="preserve"> via het </w:t>
      </w:r>
      <w:r w:rsidR="00A2274A">
        <w:rPr>
          <w:rFonts w:cs="Arial"/>
          <w:color w:val="000000"/>
          <w:szCs w:val="20"/>
        </w:rPr>
        <w:t xml:space="preserve">Apotheker Informatie Systeem </w:t>
      </w:r>
      <w:r w:rsidR="00021F42">
        <w:rPr>
          <w:rFonts w:cs="Arial"/>
          <w:color w:val="000000"/>
          <w:szCs w:val="20"/>
        </w:rPr>
        <w:t>van de</w:t>
      </w:r>
      <w:r w:rsidR="00021F42" w:rsidRPr="00021F42">
        <w:rPr>
          <w:rFonts w:cs="Arial"/>
          <w:color w:val="000000"/>
          <w:szCs w:val="20"/>
        </w:rPr>
        <w:t xml:space="preserve"> </w:t>
      </w:r>
      <w:r w:rsidR="00021F42" w:rsidRPr="003614B3">
        <w:rPr>
          <w:rFonts w:cs="Arial"/>
          <w:color w:val="000000"/>
          <w:szCs w:val="20"/>
        </w:rPr>
        <w:t>BENU apotheek</w:t>
      </w:r>
      <w:r w:rsidR="00021F42">
        <w:rPr>
          <w:rFonts w:cs="Arial"/>
          <w:color w:val="000000"/>
          <w:szCs w:val="20"/>
        </w:rPr>
        <w:t>,</w:t>
      </w:r>
      <w:r w:rsidR="00A2274A">
        <w:rPr>
          <w:rFonts w:cs="Arial"/>
          <w:color w:val="000000"/>
          <w:szCs w:val="20"/>
        </w:rPr>
        <w:t xml:space="preserve"> indien</w:t>
      </w:r>
      <w:r w:rsidR="003614B3" w:rsidRPr="003614B3">
        <w:rPr>
          <w:rFonts w:cs="Arial"/>
          <w:color w:val="000000"/>
          <w:szCs w:val="20"/>
        </w:rPr>
        <w:t xml:space="preserve">: </w:t>
      </w:r>
    </w:p>
    <w:p w:rsidR="003614B3" w:rsidRDefault="003614B3" w:rsidP="00817A01">
      <w:pPr>
        <w:pStyle w:val="Lijstalinea"/>
        <w:numPr>
          <w:ilvl w:val="0"/>
          <w:numId w:val="50"/>
        </w:numPr>
        <w:adjustRightInd w:val="0"/>
        <w:spacing w:after="26" w:line="360" w:lineRule="auto"/>
        <w:rPr>
          <w:color w:val="000000"/>
          <w:szCs w:val="20"/>
        </w:rPr>
      </w:pPr>
      <w:r w:rsidRPr="003614B3">
        <w:rPr>
          <w:color w:val="000000"/>
          <w:szCs w:val="20"/>
        </w:rPr>
        <w:t>een per</w:t>
      </w:r>
      <w:r>
        <w:rPr>
          <w:color w:val="000000"/>
          <w:szCs w:val="20"/>
        </w:rPr>
        <w:t xml:space="preserve">soon bij </w:t>
      </w:r>
      <w:r w:rsidR="00855953">
        <w:rPr>
          <w:color w:val="000000"/>
          <w:szCs w:val="20"/>
        </w:rPr>
        <w:t xml:space="preserve">&lt;INSTELLING&gt; </w:t>
      </w:r>
      <w:r>
        <w:rPr>
          <w:color w:val="000000"/>
          <w:szCs w:val="20"/>
        </w:rPr>
        <w:t>in Zorg is;</w:t>
      </w:r>
    </w:p>
    <w:p w:rsidR="00A2274A" w:rsidRDefault="00A2274A" w:rsidP="00817A01">
      <w:pPr>
        <w:pStyle w:val="Lijstalinea"/>
        <w:numPr>
          <w:ilvl w:val="0"/>
          <w:numId w:val="50"/>
        </w:numPr>
        <w:adjustRightInd w:val="0"/>
        <w:spacing w:after="26" w:line="360" w:lineRule="auto"/>
        <w:rPr>
          <w:color w:val="000000"/>
          <w:szCs w:val="20"/>
        </w:rPr>
      </w:pPr>
      <w:r>
        <w:rPr>
          <w:color w:val="000000"/>
          <w:szCs w:val="20"/>
        </w:rPr>
        <w:t>het formulier ‘Toestemming opvragen medische gegevens’ getekend is en;.</w:t>
      </w:r>
    </w:p>
    <w:p w:rsidR="003614B3" w:rsidRPr="003614B3" w:rsidRDefault="003614B3" w:rsidP="00817A01">
      <w:pPr>
        <w:pStyle w:val="Lijstalinea"/>
        <w:numPr>
          <w:ilvl w:val="0"/>
          <w:numId w:val="50"/>
        </w:numPr>
        <w:adjustRightInd w:val="0"/>
        <w:spacing w:after="26" w:line="360" w:lineRule="auto"/>
        <w:rPr>
          <w:color w:val="000000"/>
          <w:szCs w:val="20"/>
        </w:rPr>
      </w:pPr>
      <w:r w:rsidRPr="003614B3">
        <w:rPr>
          <w:color w:val="000000"/>
          <w:szCs w:val="20"/>
        </w:rPr>
        <w:t xml:space="preserve">bij die cliënt is aangegeven (op AGB nummer) dat de BENU apotheek de apotheek van die cliënt is. </w:t>
      </w:r>
    </w:p>
    <w:p w:rsidR="003614B3" w:rsidRPr="003614B3" w:rsidRDefault="003614B3" w:rsidP="00817A01">
      <w:pPr>
        <w:autoSpaceDE w:val="0"/>
        <w:autoSpaceDN w:val="0"/>
        <w:adjustRightInd w:val="0"/>
        <w:spacing w:line="360" w:lineRule="auto"/>
        <w:rPr>
          <w:rFonts w:cs="Arial"/>
          <w:color w:val="000000"/>
          <w:sz w:val="14"/>
          <w:szCs w:val="14"/>
        </w:rPr>
      </w:pPr>
    </w:p>
    <w:p w:rsidR="003614B3" w:rsidRPr="002B4DB1" w:rsidRDefault="003614B3" w:rsidP="00817A01">
      <w:pPr>
        <w:autoSpaceDE w:val="0"/>
        <w:autoSpaceDN w:val="0"/>
        <w:adjustRightInd w:val="0"/>
        <w:spacing w:line="360" w:lineRule="auto"/>
        <w:rPr>
          <w:rFonts w:cs="Arial"/>
          <w:color w:val="000000"/>
          <w:szCs w:val="20"/>
        </w:rPr>
      </w:pPr>
      <w:r w:rsidRPr="003614B3">
        <w:rPr>
          <w:rFonts w:cs="Arial"/>
          <w:color w:val="000000"/>
          <w:szCs w:val="20"/>
        </w:rPr>
        <w:t xml:space="preserve">Als dat zo is dan wordt met behulp van de koppeling tussen </w:t>
      </w:r>
      <w:proofErr w:type="spellStart"/>
      <w:r w:rsidRPr="003614B3">
        <w:rPr>
          <w:rFonts w:cs="Arial"/>
          <w:color w:val="000000"/>
          <w:szCs w:val="20"/>
        </w:rPr>
        <w:t>N</w:t>
      </w:r>
      <w:r w:rsidR="00817A01">
        <w:rPr>
          <w:rFonts w:cs="Arial"/>
          <w:color w:val="000000"/>
          <w:szCs w:val="20"/>
        </w:rPr>
        <w:t>edap</w:t>
      </w:r>
      <w:proofErr w:type="spellEnd"/>
      <w:r w:rsidR="00817A01">
        <w:rPr>
          <w:rFonts w:cs="Arial"/>
          <w:color w:val="000000"/>
          <w:szCs w:val="20"/>
        </w:rPr>
        <w:t xml:space="preserve"> ONS en het AIS </w:t>
      </w:r>
      <w:bookmarkStart w:id="1" w:name="_GoBack"/>
      <w:bookmarkEnd w:id="1"/>
      <w:r w:rsidRPr="003614B3">
        <w:rPr>
          <w:rFonts w:cs="Arial"/>
          <w:color w:val="000000"/>
          <w:szCs w:val="20"/>
        </w:rPr>
        <w:t xml:space="preserve">van BENU op basis van BSN-nummer van de cliënt de toe te dienen medicatie van cliënt naar </w:t>
      </w:r>
      <w:proofErr w:type="spellStart"/>
      <w:r w:rsidRPr="003614B3">
        <w:rPr>
          <w:rFonts w:cs="Arial"/>
          <w:color w:val="000000"/>
          <w:szCs w:val="20"/>
        </w:rPr>
        <w:t>Nedap</w:t>
      </w:r>
      <w:proofErr w:type="spellEnd"/>
      <w:r w:rsidRPr="003614B3">
        <w:rPr>
          <w:rFonts w:cs="Arial"/>
          <w:color w:val="000000"/>
          <w:szCs w:val="20"/>
        </w:rPr>
        <w:t xml:space="preserve"> ONS opgehaald (als de cliënt niet bekend is in het </w:t>
      </w:r>
      <w:r w:rsidR="00817A01">
        <w:rPr>
          <w:rFonts w:cs="Arial"/>
          <w:color w:val="000000"/>
          <w:szCs w:val="20"/>
        </w:rPr>
        <w:t>AIS</w:t>
      </w:r>
      <w:r w:rsidRPr="003614B3">
        <w:rPr>
          <w:rFonts w:cs="Arial"/>
          <w:color w:val="000000"/>
          <w:szCs w:val="20"/>
        </w:rPr>
        <w:t xml:space="preserve"> van BENU wordt er ook niets opgehaald). </w:t>
      </w:r>
    </w:p>
    <w:p w:rsidR="002B4DB1" w:rsidRPr="003614B3" w:rsidRDefault="002B4DB1" w:rsidP="003614B3">
      <w:pPr>
        <w:autoSpaceDE w:val="0"/>
        <w:autoSpaceDN w:val="0"/>
        <w:adjustRightInd w:val="0"/>
        <w:spacing w:line="240" w:lineRule="auto"/>
        <w:rPr>
          <w:rFonts w:cs="Arial"/>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275"/>
        <w:gridCol w:w="1134"/>
        <w:gridCol w:w="1701"/>
        <w:gridCol w:w="1985"/>
      </w:tblGrid>
      <w:tr w:rsidR="003614B3" w:rsidRPr="003614B3" w:rsidTr="002B4DB1">
        <w:trPr>
          <w:trHeight w:val="186"/>
        </w:trPr>
        <w:tc>
          <w:tcPr>
            <w:tcW w:w="3369" w:type="dxa"/>
            <w:shd w:val="clear" w:color="auto" w:fill="FFFF00"/>
          </w:tcPr>
          <w:p w:rsidR="003614B3" w:rsidRPr="003614B3" w:rsidRDefault="003614B3" w:rsidP="003614B3">
            <w:pPr>
              <w:autoSpaceDE w:val="0"/>
              <w:autoSpaceDN w:val="0"/>
              <w:adjustRightInd w:val="0"/>
              <w:spacing w:line="240" w:lineRule="auto"/>
              <w:rPr>
                <w:rFonts w:cs="Arial"/>
                <w:color w:val="000000"/>
                <w:sz w:val="14"/>
                <w:szCs w:val="14"/>
              </w:rPr>
            </w:pPr>
            <w:r w:rsidRPr="003614B3">
              <w:rPr>
                <w:rFonts w:cs="Arial"/>
                <w:b/>
                <w:bCs/>
                <w:color w:val="000000"/>
                <w:sz w:val="14"/>
                <w:szCs w:val="14"/>
              </w:rPr>
              <w:t xml:space="preserve">Beschrijving van de verwerkingsactiviteiten in het kader van de uitvoering van de Overeenkomst ten aanzien waarvan Partijen zelfstandig de verwerkingsverantwoordelijke zijn: Korte omschrijving diensten </w:t>
            </w:r>
          </w:p>
        </w:tc>
        <w:tc>
          <w:tcPr>
            <w:tcW w:w="1275" w:type="dxa"/>
            <w:shd w:val="clear" w:color="auto" w:fill="FFFF00"/>
          </w:tcPr>
          <w:p w:rsidR="003614B3" w:rsidRPr="003614B3" w:rsidRDefault="003614B3" w:rsidP="003614B3">
            <w:pPr>
              <w:autoSpaceDE w:val="0"/>
              <w:autoSpaceDN w:val="0"/>
              <w:adjustRightInd w:val="0"/>
              <w:spacing w:line="240" w:lineRule="auto"/>
              <w:rPr>
                <w:rFonts w:cs="Arial"/>
                <w:color w:val="000000"/>
                <w:sz w:val="14"/>
                <w:szCs w:val="14"/>
              </w:rPr>
            </w:pPr>
            <w:r w:rsidRPr="003614B3">
              <w:rPr>
                <w:rFonts w:cs="Arial"/>
                <w:b/>
                <w:bCs/>
                <w:color w:val="000000"/>
                <w:sz w:val="14"/>
                <w:szCs w:val="14"/>
              </w:rPr>
              <w:t xml:space="preserve">Aard van de verwerking </w:t>
            </w:r>
          </w:p>
        </w:tc>
        <w:tc>
          <w:tcPr>
            <w:tcW w:w="1134" w:type="dxa"/>
            <w:shd w:val="clear" w:color="auto" w:fill="FFFF00"/>
          </w:tcPr>
          <w:p w:rsidR="003614B3" w:rsidRPr="003614B3" w:rsidRDefault="003614B3" w:rsidP="003614B3">
            <w:pPr>
              <w:autoSpaceDE w:val="0"/>
              <w:autoSpaceDN w:val="0"/>
              <w:adjustRightInd w:val="0"/>
              <w:spacing w:line="240" w:lineRule="auto"/>
              <w:rPr>
                <w:rFonts w:cs="Arial"/>
                <w:color w:val="000000"/>
                <w:sz w:val="14"/>
                <w:szCs w:val="14"/>
              </w:rPr>
            </w:pPr>
            <w:r w:rsidRPr="003614B3">
              <w:rPr>
                <w:rFonts w:cs="Arial"/>
                <w:b/>
                <w:bCs/>
                <w:color w:val="000000"/>
                <w:sz w:val="14"/>
                <w:szCs w:val="14"/>
              </w:rPr>
              <w:t xml:space="preserve">Soort Persoons- </w:t>
            </w:r>
          </w:p>
          <w:p w:rsidR="003614B3" w:rsidRPr="003614B3" w:rsidRDefault="003614B3" w:rsidP="003614B3">
            <w:pPr>
              <w:autoSpaceDE w:val="0"/>
              <w:autoSpaceDN w:val="0"/>
              <w:adjustRightInd w:val="0"/>
              <w:spacing w:line="240" w:lineRule="auto"/>
              <w:rPr>
                <w:rFonts w:cs="Arial"/>
                <w:color w:val="000000"/>
                <w:sz w:val="14"/>
                <w:szCs w:val="14"/>
              </w:rPr>
            </w:pPr>
            <w:r w:rsidRPr="003614B3">
              <w:rPr>
                <w:rFonts w:cs="Arial"/>
                <w:b/>
                <w:bCs/>
                <w:color w:val="000000"/>
                <w:sz w:val="14"/>
                <w:szCs w:val="14"/>
              </w:rPr>
              <w:t xml:space="preserve">gegevens </w:t>
            </w:r>
          </w:p>
        </w:tc>
        <w:tc>
          <w:tcPr>
            <w:tcW w:w="1701" w:type="dxa"/>
            <w:shd w:val="clear" w:color="auto" w:fill="FFFF00"/>
          </w:tcPr>
          <w:p w:rsidR="003614B3" w:rsidRPr="003614B3" w:rsidRDefault="003614B3" w:rsidP="003614B3">
            <w:pPr>
              <w:autoSpaceDE w:val="0"/>
              <w:autoSpaceDN w:val="0"/>
              <w:adjustRightInd w:val="0"/>
              <w:spacing w:line="240" w:lineRule="auto"/>
              <w:rPr>
                <w:rFonts w:cs="Arial"/>
                <w:color w:val="000000"/>
                <w:sz w:val="14"/>
                <w:szCs w:val="14"/>
              </w:rPr>
            </w:pPr>
            <w:r w:rsidRPr="003614B3">
              <w:rPr>
                <w:rFonts w:cs="Arial"/>
                <w:b/>
                <w:bCs/>
                <w:color w:val="000000"/>
                <w:sz w:val="14"/>
                <w:szCs w:val="14"/>
              </w:rPr>
              <w:t xml:space="preserve">Categorieën van betrokkenen </w:t>
            </w:r>
          </w:p>
        </w:tc>
        <w:tc>
          <w:tcPr>
            <w:tcW w:w="1985" w:type="dxa"/>
            <w:shd w:val="clear" w:color="auto" w:fill="FFFF00"/>
          </w:tcPr>
          <w:p w:rsidR="003614B3" w:rsidRPr="003614B3" w:rsidRDefault="003614B3" w:rsidP="003614B3">
            <w:pPr>
              <w:autoSpaceDE w:val="0"/>
              <w:autoSpaceDN w:val="0"/>
              <w:adjustRightInd w:val="0"/>
              <w:spacing w:line="240" w:lineRule="auto"/>
              <w:rPr>
                <w:rFonts w:cs="Arial"/>
                <w:color w:val="000000"/>
                <w:sz w:val="14"/>
                <w:szCs w:val="14"/>
              </w:rPr>
            </w:pPr>
            <w:r w:rsidRPr="003614B3">
              <w:rPr>
                <w:rFonts w:cs="Arial"/>
                <w:b/>
                <w:bCs/>
                <w:color w:val="000000"/>
                <w:sz w:val="14"/>
                <w:szCs w:val="14"/>
              </w:rPr>
              <w:t xml:space="preserve">Doeleinden van de verwerking </w:t>
            </w:r>
          </w:p>
        </w:tc>
      </w:tr>
      <w:tr w:rsidR="003614B3" w:rsidRPr="003614B3" w:rsidTr="002B4DB1">
        <w:trPr>
          <w:trHeight w:val="1905"/>
        </w:trPr>
        <w:tc>
          <w:tcPr>
            <w:tcW w:w="3369" w:type="dxa"/>
          </w:tcPr>
          <w:p w:rsidR="003614B3" w:rsidRPr="003614B3" w:rsidRDefault="00C103FA" w:rsidP="00A2274A">
            <w:pPr>
              <w:autoSpaceDE w:val="0"/>
              <w:autoSpaceDN w:val="0"/>
              <w:adjustRightInd w:val="0"/>
              <w:spacing w:line="240" w:lineRule="auto"/>
              <w:rPr>
                <w:rFonts w:cs="Arial"/>
                <w:color w:val="000000"/>
                <w:sz w:val="14"/>
                <w:szCs w:val="14"/>
              </w:rPr>
            </w:pPr>
            <w:r w:rsidRPr="00C103FA">
              <w:rPr>
                <w:rFonts w:eastAsia="Times New Roman" w:cs="Arial"/>
                <w:color w:val="000000"/>
                <w:sz w:val="16"/>
                <w:szCs w:val="16"/>
              </w:rPr>
              <w:t>&lt;INSTELLING&gt;</w:t>
            </w:r>
            <w:r>
              <w:rPr>
                <w:rFonts w:eastAsia="Times New Roman" w:cs="Arial"/>
                <w:color w:val="000000"/>
                <w:szCs w:val="20"/>
              </w:rPr>
              <w:t xml:space="preserve"> </w:t>
            </w:r>
            <w:r w:rsidR="003614B3" w:rsidRPr="003614B3">
              <w:rPr>
                <w:rFonts w:cs="Arial"/>
                <w:i/>
                <w:iCs/>
                <w:color w:val="000000"/>
                <w:sz w:val="14"/>
                <w:szCs w:val="14"/>
              </w:rPr>
              <w:t xml:space="preserve"> </w:t>
            </w:r>
            <w:r w:rsidR="00DB5829">
              <w:rPr>
                <w:rFonts w:cs="Arial"/>
                <w:i/>
                <w:iCs/>
                <w:color w:val="000000"/>
                <w:sz w:val="14"/>
                <w:szCs w:val="14"/>
              </w:rPr>
              <w:t xml:space="preserve">en BENU wensen de </w:t>
            </w:r>
            <w:r w:rsidR="00021F42">
              <w:rPr>
                <w:rFonts w:cs="Arial"/>
                <w:i/>
                <w:iCs/>
                <w:color w:val="000000"/>
                <w:sz w:val="14"/>
                <w:szCs w:val="14"/>
              </w:rPr>
              <w:t xml:space="preserve">overdracht van persoonsgegevens, </w:t>
            </w:r>
            <w:r w:rsidR="00DB5829">
              <w:rPr>
                <w:rFonts w:cs="Arial"/>
                <w:i/>
                <w:iCs/>
                <w:color w:val="000000"/>
                <w:sz w:val="14"/>
                <w:szCs w:val="14"/>
              </w:rPr>
              <w:t xml:space="preserve">ten behoeve van </w:t>
            </w:r>
            <w:r w:rsidR="00021F42">
              <w:rPr>
                <w:rFonts w:cs="Arial"/>
                <w:i/>
                <w:iCs/>
                <w:color w:val="000000"/>
                <w:sz w:val="14"/>
                <w:szCs w:val="14"/>
              </w:rPr>
              <w:t xml:space="preserve">de </w:t>
            </w:r>
            <w:r w:rsidR="00A2274A">
              <w:rPr>
                <w:rFonts w:cs="Arial"/>
                <w:i/>
                <w:iCs/>
                <w:color w:val="000000"/>
                <w:sz w:val="14"/>
                <w:szCs w:val="14"/>
              </w:rPr>
              <w:t xml:space="preserve">farmaceutische zorgbehandeling </w:t>
            </w:r>
            <w:r w:rsidR="00021F42">
              <w:rPr>
                <w:rFonts w:cs="Arial"/>
                <w:i/>
                <w:iCs/>
                <w:color w:val="000000"/>
                <w:sz w:val="14"/>
                <w:szCs w:val="14"/>
              </w:rPr>
              <w:t xml:space="preserve">en </w:t>
            </w:r>
            <w:r w:rsidR="00A2274A">
              <w:rPr>
                <w:rFonts w:cs="Arial"/>
                <w:i/>
                <w:iCs/>
                <w:color w:val="000000"/>
                <w:sz w:val="14"/>
                <w:szCs w:val="14"/>
              </w:rPr>
              <w:t>toedieningsregistratie van geneesmiddelen</w:t>
            </w:r>
            <w:r w:rsidR="00021F42">
              <w:rPr>
                <w:rFonts w:cs="Arial"/>
                <w:i/>
                <w:iCs/>
                <w:color w:val="000000"/>
                <w:sz w:val="14"/>
                <w:szCs w:val="14"/>
              </w:rPr>
              <w:t>,</w:t>
            </w:r>
            <w:r w:rsidR="00A2274A">
              <w:rPr>
                <w:rFonts w:cs="Arial"/>
                <w:i/>
                <w:iCs/>
                <w:color w:val="000000"/>
                <w:sz w:val="14"/>
                <w:szCs w:val="14"/>
              </w:rPr>
              <w:t xml:space="preserve"> te digitaliseren.</w:t>
            </w:r>
            <w:r w:rsidR="003614B3" w:rsidRPr="003614B3">
              <w:rPr>
                <w:rFonts w:cs="Arial"/>
                <w:i/>
                <w:iCs/>
                <w:color w:val="000000"/>
                <w:sz w:val="14"/>
                <w:szCs w:val="14"/>
              </w:rPr>
              <w:t xml:space="preserve"> </w:t>
            </w:r>
          </w:p>
        </w:tc>
        <w:tc>
          <w:tcPr>
            <w:tcW w:w="1275" w:type="dxa"/>
          </w:tcPr>
          <w:p w:rsidR="003614B3" w:rsidRPr="003614B3" w:rsidRDefault="003614B3" w:rsidP="003614B3">
            <w:pPr>
              <w:autoSpaceDE w:val="0"/>
              <w:autoSpaceDN w:val="0"/>
              <w:adjustRightInd w:val="0"/>
              <w:spacing w:line="240" w:lineRule="auto"/>
              <w:rPr>
                <w:rFonts w:cs="Arial"/>
                <w:color w:val="000000"/>
                <w:sz w:val="14"/>
                <w:szCs w:val="14"/>
              </w:rPr>
            </w:pPr>
            <w:r w:rsidRPr="003614B3">
              <w:rPr>
                <w:rFonts w:cs="Arial"/>
                <w:b/>
                <w:bCs/>
                <w:i/>
                <w:iCs/>
                <w:color w:val="000000"/>
                <w:sz w:val="14"/>
                <w:szCs w:val="14"/>
              </w:rPr>
              <w:t xml:space="preserve">Artikel 1 </w:t>
            </w:r>
          </w:p>
          <w:p w:rsidR="003614B3" w:rsidRPr="003614B3" w:rsidRDefault="003614B3" w:rsidP="003614B3">
            <w:pPr>
              <w:autoSpaceDE w:val="0"/>
              <w:autoSpaceDN w:val="0"/>
              <w:adjustRightInd w:val="0"/>
              <w:spacing w:line="240" w:lineRule="auto"/>
              <w:rPr>
                <w:rFonts w:cs="Arial"/>
                <w:color w:val="000000"/>
                <w:sz w:val="14"/>
                <w:szCs w:val="14"/>
              </w:rPr>
            </w:pPr>
            <w:r w:rsidRPr="003614B3">
              <w:rPr>
                <w:rFonts w:cs="Arial"/>
                <w:i/>
                <w:iCs/>
                <w:color w:val="000000"/>
                <w:sz w:val="14"/>
                <w:szCs w:val="14"/>
              </w:rPr>
              <w:t xml:space="preserve">Verwerking </w:t>
            </w:r>
            <w:r w:rsidR="00A2274A">
              <w:rPr>
                <w:rFonts w:cs="Arial"/>
                <w:i/>
                <w:iCs/>
                <w:color w:val="000000"/>
                <w:sz w:val="14"/>
                <w:szCs w:val="14"/>
              </w:rPr>
              <w:t xml:space="preserve">(bijzondere) </w:t>
            </w:r>
            <w:r w:rsidRPr="003614B3">
              <w:rPr>
                <w:rFonts w:cs="Arial"/>
                <w:i/>
                <w:iCs/>
                <w:color w:val="000000"/>
                <w:sz w:val="14"/>
                <w:szCs w:val="14"/>
              </w:rPr>
              <w:t>persoonsgegevens van de clië</w:t>
            </w:r>
            <w:r w:rsidR="00A2274A">
              <w:rPr>
                <w:rFonts w:cs="Arial"/>
                <w:i/>
                <w:iCs/>
                <w:color w:val="000000"/>
                <w:sz w:val="14"/>
                <w:szCs w:val="14"/>
              </w:rPr>
              <w:t>nt</w:t>
            </w:r>
            <w:r w:rsidRPr="003614B3">
              <w:rPr>
                <w:rFonts w:cs="Arial"/>
                <w:i/>
                <w:iCs/>
                <w:color w:val="000000"/>
                <w:sz w:val="14"/>
                <w:szCs w:val="14"/>
              </w:rPr>
              <w:t xml:space="preserve"> </w:t>
            </w:r>
          </w:p>
        </w:tc>
        <w:tc>
          <w:tcPr>
            <w:tcW w:w="1134" w:type="dxa"/>
          </w:tcPr>
          <w:p w:rsidR="003614B3" w:rsidRPr="003614B3" w:rsidRDefault="003614B3" w:rsidP="003614B3">
            <w:pPr>
              <w:autoSpaceDE w:val="0"/>
              <w:autoSpaceDN w:val="0"/>
              <w:adjustRightInd w:val="0"/>
              <w:spacing w:line="240" w:lineRule="auto"/>
              <w:rPr>
                <w:rFonts w:cs="Arial"/>
                <w:color w:val="000000"/>
                <w:sz w:val="14"/>
                <w:szCs w:val="14"/>
              </w:rPr>
            </w:pPr>
            <w:r w:rsidRPr="003614B3">
              <w:rPr>
                <w:rFonts w:cs="Arial"/>
                <w:b/>
                <w:bCs/>
                <w:i/>
                <w:iCs/>
                <w:color w:val="000000"/>
                <w:sz w:val="14"/>
                <w:szCs w:val="14"/>
              </w:rPr>
              <w:t xml:space="preserve">Artikel 2 </w:t>
            </w:r>
          </w:p>
          <w:p w:rsidR="003614B3" w:rsidRPr="003614B3" w:rsidRDefault="00A2274A" w:rsidP="003614B3">
            <w:pPr>
              <w:autoSpaceDE w:val="0"/>
              <w:autoSpaceDN w:val="0"/>
              <w:adjustRightInd w:val="0"/>
              <w:spacing w:line="240" w:lineRule="auto"/>
              <w:rPr>
                <w:rFonts w:cs="Arial"/>
                <w:color w:val="000000"/>
                <w:sz w:val="14"/>
                <w:szCs w:val="14"/>
              </w:rPr>
            </w:pPr>
            <w:r>
              <w:rPr>
                <w:rFonts w:cs="Arial"/>
                <w:i/>
                <w:iCs/>
                <w:color w:val="000000"/>
                <w:sz w:val="14"/>
                <w:szCs w:val="14"/>
              </w:rPr>
              <w:t>Zie bijlage 1</w:t>
            </w:r>
            <w:r w:rsidR="003614B3" w:rsidRPr="003614B3">
              <w:rPr>
                <w:rFonts w:cs="Arial"/>
                <w:i/>
                <w:iCs/>
                <w:color w:val="000000"/>
                <w:sz w:val="14"/>
                <w:szCs w:val="14"/>
              </w:rPr>
              <w:t xml:space="preserve"> </w:t>
            </w:r>
          </w:p>
        </w:tc>
        <w:tc>
          <w:tcPr>
            <w:tcW w:w="1701" w:type="dxa"/>
          </w:tcPr>
          <w:p w:rsidR="003614B3" w:rsidRPr="003614B3" w:rsidRDefault="003614B3" w:rsidP="003614B3">
            <w:pPr>
              <w:autoSpaceDE w:val="0"/>
              <w:autoSpaceDN w:val="0"/>
              <w:adjustRightInd w:val="0"/>
              <w:spacing w:line="240" w:lineRule="auto"/>
              <w:rPr>
                <w:rFonts w:cs="Arial"/>
                <w:color w:val="000000"/>
                <w:sz w:val="14"/>
                <w:szCs w:val="14"/>
              </w:rPr>
            </w:pPr>
            <w:r w:rsidRPr="003614B3">
              <w:rPr>
                <w:rFonts w:cs="Arial"/>
                <w:b/>
                <w:bCs/>
                <w:i/>
                <w:iCs/>
                <w:color w:val="000000"/>
                <w:sz w:val="14"/>
                <w:szCs w:val="14"/>
              </w:rPr>
              <w:t xml:space="preserve">Artikel 3 </w:t>
            </w:r>
          </w:p>
          <w:p w:rsidR="003614B3" w:rsidRPr="003614B3" w:rsidRDefault="00A2274A" w:rsidP="00A2274A">
            <w:pPr>
              <w:autoSpaceDE w:val="0"/>
              <w:autoSpaceDN w:val="0"/>
              <w:adjustRightInd w:val="0"/>
              <w:spacing w:line="240" w:lineRule="auto"/>
              <w:rPr>
                <w:rFonts w:cs="Arial"/>
                <w:color w:val="000000"/>
                <w:sz w:val="14"/>
                <w:szCs w:val="14"/>
              </w:rPr>
            </w:pPr>
            <w:r>
              <w:rPr>
                <w:rFonts w:cs="Arial"/>
                <w:i/>
                <w:iCs/>
                <w:color w:val="000000"/>
                <w:sz w:val="14"/>
                <w:szCs w:val="14"/>
              </w:rPr>
              <w:t xml:space="preserve">Cliënten en medewerkers van BENU en </w:t>
            </w:r>
            <w:r w:rsidR="00C103FA" w:rsidRPr="00C103FA">
              <w:rPr>
                <w:rFonts w:eastAsia="Times New Roman" w:cs="Arial"/>
                <w:color w:val="000000"/>
                <w:sz w:val="16"/>
                <w:szCs w:val="16"/>
              </w:rPr>
              <w:t>&lt;INSTELLING&gt;</w:t>
            </w:r>
          </w:p>
        </w:tc>
        <w:tc>
          <w:tcPr>
            <w:tcW w:w="1985" w:type="dxa"/>
          </w:tcPr>
          <w:p w:rsidR="003614B3" w:rsidRPr="003614B3" w:rsidRDefault="003614B3" w:rsidP="003614B3">
            <w:pPr>
              <w:autoSpaceDE w:val="0"/>
              <w:autoSpaceDN w:val="0"/>
              <w:adjustRightInd w:val="0"/>
              <w:spacing w:line="240" w:lineRule="auto"/>
              <w:rPr>
                <w:rFonts w:cs="Arial"/>
                <w:color w:val="000000"/>
                <w:sz w:val="14"/>
                <w:szCs w:val="14"/>
              </w:rPr>
            </w:pPr>
            <w:r w:rsidRPr="003614B3">
              <w:rPr>
                <w:rFonts w:cs="Arial"/>
                <w:b/>
                <w:bCs/>
                <w:i/>
                <w:iCs/>
                <w:color w:val="000000"/>
                <w:sz w:val="14"/>
                <w:szCs w:val="14"/>
              </w:rPr>
              <w:t xml:space="preserve">Artikel 4 </w:t>
            </w:r>
          </w:p>
          <w:p w:rsidR="003614B3" w:rsidRPr="003614B3" w:rsidRDefault="003614B3" w:rsidP="003614B3">
            <w:pPr>
              <w:autoSpaceDE w:val="0"/>
              <w:autoSpaceDN w:val="0"/>
              <w:adjustRightInd w:val="0"/>
              <w:spacing w:line="240" w:lineRule="auto"/>
              <w:rPr>
                <w:rFonts w:cs="Arial"/>
                <w:color w:val="000000"/>
                <w:sz w:val="14"/>
                <w:szCs w:val="14"/>
              </w:rPr>
            </w:pPr>
            <w:r w:rsidRPr="003614B3">
              <w:rPr>
                <w:rFonts w:cs="Arial"/>
                <w:i/>
                <w:iCs/>
                <w:color w:val="000000"/>
                <w:sz w:val="14"/>
                <w:szCs w:val="14"/>
              </w:rPr>
              <w:t xml:space="preserve">Verhogen kwaliteit van zorg door het toedieningsproces te digitaliseren voor cliënten van </w:t>
            </w:r>
            <w:r w:rsidR="00C103FA" w:rsidRPr="00C103FA">
              <w:rPr>
                <w:rFonts w:eastAsia="Times New Roman" w:cs="Arial"/>
                <w:color w:val="000000"/>
                <w:sz w:val="16"/>
                <w:szCs w:val="16"/>
              </w:rPr>
              <w:t>&lt;INSTELLING&gt;</w:t>
            </w:r>
          </w:p>
        </w:tc>
      </w:tr>
    </w:tbl>
    <w:p w:rsidR="003A5B97" w:rsidRDefault="003A5B97" w:rsidP="003A5B97"/>
    <w:sectPr w:rsidR="003A5B97" w:rsidSect="00747C84">
      <w:headerReference w:type="default" r:id="rId10"/>
      <w:footerReference w:type="default" r:id="rId11"/>
      <w:headerReference w:type="first" r:id="rId12"/>
      <w:footerReference w:type="first" r:id="rId13"/>
      <w:type w:val="continuous"/>
      <w:pgSz w:w="11906" w:h="16838" w:code="9"/>
      <w:pgMar w:top="2835" w:right="680" w:bottom="1928" w:left="1361" w:header="567" w:footer="51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okkerink, Chantal" w:date="2019-03-26T13:46:00Z" w:initials="CB">
    <w:p w:rsidR="005A0273" w:rsidRDefault="005A0273" w:rsidP="003A5B97">
      <w:pPr>
        <w:pStyle w:val="Tekstopmerking"/>
      </w:pPr>
      <w:r>
        <w:rPr>
          <w:rStyle w:val="Verwijzingopmerking"/>
        </w:rPr>
        <w:annotationRef/>
      </w:r>
      <w:r>
        <w:t xml:space="preserve">De gegevens van de wederpartij checken op basis van een recent uittreksel uit het handelsregister, het uittreksel opvragen bij de wederpartij. Deze bijsluiten bij opslaan in effacts! </w:t>
      </w:r>
    </w:p>
    <w:p w:rsidR="005A0273" w:rsidRDefault="005A0273" w:rsidP="003A5B97">
      <w:pPr>
        <w:pStyle w:val="Tekstopmerking"/>
      </w:pPr>
    </w:p>
    <w:p w:rsidR="005A0273" w:rsidRDefault="005A0273" w:rsidP="003A5B97">
      <w:pPr>
        <w:pStyle w:val="Tekstopmerking"/>
      </w:pPr>
      <w:r>
        <w:t>In het uittreksel staat wie de directeuren / gevolmachtigde zijn. Controleer of de ondertekenaar(s) zelfstandig bevoegd is/zijn of dat sprake is van een beperkte volmacht.</w:t>
      </w:r>
    </w:p>
    <w:p w:rsidR="005A0273" w:rsidRDefault="005A0273" w:rsidP="003A5B97">
      <w:pPr>
        <w:pStyle w:val="Tekstopmerking"/>
      </w:pPr>
    </w:p>
    <w:p w:rsidR="005A0273" w:rsidRDefault="005A0273" w:rsidP="003A5B97">
      <w:pPr>
        <w:pStyle w:val="Tekstopmerking"/>
      </w:pPr>
      <w:r>
        <w:t xml:space="preserve">Als op het uittreksel een bv als bestuurder staat opgenomen, dan hebben we ook het uittreksel van die bv nodig; als op dat uittreksel weer een bv als bestuurder staat opgenomen, dan hebben we ook daar weer een uittreksel van nodig, totdat we een persoon zien staan. Die persoon nemen we dan als ondertekenaar op (dus bij "vertegenwoordigd door").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28A" w:rsidRDefault="0021128A" w:rsidP="00811C52">
      <w:pPr>
        <w:spacing w:line="240" w:lineRule="auto"/>
      </w:pPr>
      <w:r>
        <w:separator/>
      </w:r>
    </w:p>
  </w:endnote>
  <w:endnote w:type="continuationSeparator" w:id="0">
    <w:p w:rsidR="0021128A" w:rsidRDefault="0021128A" w:rsidP="00811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73" w:rsidRDefault="005A0273" w:rsidP="00296C60"/>
  <w:tbl>
    <w:tblPr>
      <w:tblStyle w:val="Tabelraster"/>
      <w:tblpPr w:vertAnchor="page" w:horzAnchor="page" w:tblpX="1362" w:tblpY="15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337"/>
      <w:gridCol w:w="4168"/>
      <w:gridCol w:w="1021"/>
    </w:tblGrid>
    <w:tr w:rsidR="005A0273" w:rsidTr="00C103FA">
      <w:trPr>
        <w:cantSplit/>
      </w:trPr>
      <w:tc>
        <w:tcPr>
          <w:tcW w:w="4337" w:type="dxa"/>
          <w:tcMar>
            <w:left w:w="0" w:type="dxa"/>
          </w:tcMar>
        </w:tcPr>
        <w:p w:rsidR="005A0273" w:rsidRPr="00F00B1F" w:rsidRDefault="005A0273" w:rsidP="00BD43C2">
          <w:pPr>
            <w:pStyle w:val="BENUFooterInfo"/>
          </w:pPr>
          <w:r>
            <w:t xml:space="preserve">Paraaf BENU   </w:t>
          </w:r>
        </w:p>
      </w:tc>
      <w:tc>
        <w:tcPr>
          <w:tcW w:w="4168" w:type="dxa"/>
        </w:tcPr>
        <w:p w:rsidR="005A0273" w:rsidRPr="00F00B1F" w:rsidRDefault="005A0273" w:rsidP="00BD43C2">
          <w:pPr>
            <w:pStyle w:val="BENUFooterInfo"/>
            <w:jc w:val="right"/>
          </w:pPr>
          <w:r>
            <w:t xml:space="preserve">Paraaf </w:t>
          </w:r>
          <w:r w:rsidR="00C103FA">
            <w:rPr>
              <w:rFonts w:eastAsia="Times New Roman" w:cs="Arial"/>
              <w:color w:val="000000"/>
              <w:szCs w:val="20"/>
            </w:rPr>
            <w:t>&lt;INSTELLING&gt;</w:t>
          </w:r>
        </w:p>
      </w:tc>
      <w:tc>
        <w:tcPr>
          <w:tcW w:w="1021" w:type="dxa"/>
        </w:tcPr>
        <w:p w:rsidR="005A0273" w:rsidRPr="00F00B1F" w:rsidRDefault="005A0273" w:rsidP="00382019">
          <w:pPr>
            <w:pStyle w:val="BENUPagNr"/>
          </w:pPr>
          <w:r>
            <w:fldChar w:fldCharType="begin"/>
          </w:r>
          <w:r>
            <w:instrText xml:space="preserve"> PAGE  \* Arabic </w:instrText>
          </w:r>
          <w:r>
            <w:fldChar w:fldCharType="separate"/>
          </w:r>
          <w:r w:rsidR="009A270A">
            <w:t>2</w:t>
          </w:r>
          <w:r>
            <w:fldChar w:fldCharType="end"/>
          </w:r>
          <w:r>
            <w:t>/</w:t>
          </w:r>
          <w:r>
            <w:fldChar w:fldCharType="begin"/>
          </w:r>
          <w:r>
            <w:instrText xml:space="preserve"> NUMPAGES  \* Arabic </w:instrText>
          </w:r>
          <w:r>
            <w:fldChar w:fldCharType="separate"/>
          </w:r>
          <w:r w:rsidR="009A270A">
            <w:t>6</w:t>
          </w:r>
          <w:r>
            <w:fldChar w:fldCharType="end"/>
          </w:r>
        </w:p>
      </w:tc>
    </w:tr>
    <w:tr w:rsidR="005A0273" w:rsidTr="00C103FA">
      <w:trPr>
        <w:cantSplit/>
      </w:trPr>
      <w:tc>
        <w:tcPr>
          <w:tcW w:w="8505" w:type="dxa"/>
          <w:gridSpan w:val="2"/>
          <w:tcMar>
            <w:left w:w="0" w:type="dxa"/>
          </w:tcMar>
        </w:tcPr>
        <w:p w:rsidR="005A0273" w:rsidRDefault="005A0273" w:rsidP="00BD43C2">
          <w:pPr>
            <w:pStyle w:val="BENUFooterInfo"/>
          </w:pPr>
        </w:p>
      </w:tc>
      <w:tc>
        <w:tcPr>
          <w:tcW w:w="1021" w:type="dxa"/>
        </w:tcPr>
        <w:p w:rsidR="005A0273" w:rsidRDefault="005A0273" w:rsidP="00382019">
          <w:pPr>
            <w:pStyle w:val="BENUPagNr"/>
          </w:pPr>
        </w:p>
      </w:tc>
    </w:tr>
  </w:tbl>
  <w:p w:rsidR="005A0273" w:rsidRPr="00296C60" w:rsidRDefault="005A0273" w:rsidP="00296C60">
    <w:pPr>
      <w:pStyle w:val="Voettekst"/>
      <w:spacing w:line="20" w:lineRule="exact"/>
    </w:pPr>
    <w:r>
      <w:rPr>
        <w:lang w:eastAsia="nl-NL"/>
      </w:rPr>
      <mc:AlternateContent>
        <mc:Choice Requires="wpg">
          <w:drawing>
            <wp:anchor distT="0" distB="0" distL="114300" distR="114300" simplePos="0" relativeHeight="251676672" behindDoc="1" locked="1" layoutInCell="1" allowOverlap="1" wp14:anchorId="169A50A9" wp14:editId="391525A2">
              <wp:simplePos x="0" y="0"/>
              <wp:positionH relativeFrom="page">
                <wp:posOffset>-187960</wp:posOffset>
              </wp:positionH>
              <wp:positionV relativeFrom="page">
                <wp:posOffset>9721215</wp:posOffset>
              </wp:positionV>
              <wp:extent cx="7322400" cy="608400"/>
              <wp:effectExtent l="0" t="0" r="0" b="1270"/>
              <wp:wrapNone/>
              <wp:docPr id="5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400" cy="608400"/>
                        <a:chOff x="0" y="-170"/>
                        <a:chExt cx="11530" cy="959"/>
                      </a:xfrm>
                    </wpg:grpSpPr>
                    <wps:wsp>
                      <wps:cNvPr id="59" name="Freeform 6"/>
                      <wps:cNvSpPr>
                        <a:spLocks/>
                      </wps:cNvSpPr>
                      <wps:spPr bwMode="auto">
                        <a:xfrm>
                          <a:off x="0" y="-170"/>
                          <a:ext cx="11530" cy="481"/>
                        </a:xfrm>
                        <a:custGeom>
                          <a:avLst/>
                          <a:gdLst>
                            <a:gd name="T0" fmla="*/ 11530 w 11530"/>
                            <a:gd name="T1" fmla="+- 0 -170 -170"/>
                            <a:gd name="T2" fmla="*/ -170 h 481"/>
                            <a:gd name="T3" fmla="*/ 11518 w 11530"/>
                            <a:gd name="T4" fmla="+- 0 -94 -170"/>
                            <a:gd name="T5" fmla="*/ -94 h 481"/>
                            <a:gd name="T6" fmla="*/ 11483 w 11530"/>
                            <a:gd name="T7" fmla="+- 0 -28 -170"/>
                            <a:gd name="T8" fmla="*/ -28 h 481"/>
                            <a:gd name="T9" fmla="*/ 11431 w 11530"/>
                            <a:gd name="T10" fmla="+- 0 24 -170"/>
                            <a:gd name="T11" fmla="*/ 24 h 481"/>
                            <a:gd name="T12" fmla="*/ 11365 w 11530"/>
                            <a:gd name="T13" fmla="+- 0 58 -170"/>
                            <a:gd name="T14" fmla="*/ 58 h 481"/>
                            <a:gd name="T15" fmla="*/ 11289 w 11530"/>
                            <a:gd name="T16" fmla="+- 0 70 -170"/>
                            <a:gd name="T17" fmla="*/ 70 h 481"/>
                            <a:gd name="T18" fmla="*/ 0 w 11530"/>
                            <a:gd name="T19" fmla="+- 0 70 -170"/>
                            <a:gd name="T20" fmla="*/ 70 h 481"/>
                            <a:gd name="T21" fmla="*/ 0 w 11530"/>
                            <a:gd name="T22" fmla="+- 0 311 -170"/>
                            <a:gd name="T23" fmla="*/ 311 h 481"/>
                            <a:gd name="T24" fmla="*/ 11289 w 11530"/>
                            <a:gd name="T25" fmla="+- 0 311 -170"/>
                            <a:gd name="T26" fmla="*/ 311 h 481"/>
                            <a:gd name="T27" fmla="*/ 11365 w 11530"/>
                            <a:gd name="T28" fmla="+- 0 299 -170"/>
                            <a:gd name="T29" fmla="*/ 299 h 481"/>
                            <a:gd name="T30" fmla="*/ 11431 w 11530"/>
                            <a:gd name="T31" fmla="+- 0 264 -170"/>
                            <a:gd name="T32" fmla="*/ 264 h 481"/>
                            <a:gd name="T33" fmla="*/ 11483 w 11530"/>
                            <a:gd name="T34" fmla="+- 0 212 -170"/>
                            <a:gd name="T35" fmla="*/ 212 h 481"/>
                            <a:gd name="T36" fmla="*/ 11518 w 11530"/>
                            <a:gd name="T37" fmla="+- 0 146 -170"/>
                            <a:gd name="T38" fmla="*/ 146 h 481"/>
                            <a:gd name="T39" fmla="*/ 11530 w 11530"/>
                            <a:gd name="T40" fmla="+- 0 70 -170"/>
                            <a:gd name="T41" fmla="*/ 70 h 481"/>
                            <a:gd name="T42" fmla="*/ 11530 w 11530"/>
                            <a:gd name="T43" fmla="+- 0 -170 -170"/>
                            <a:gd name="T44" fmla="*/ -170 h 48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1530" h="481">
                              <a:moveTo>
                                <a:pt x="11530" y="0"/>
                              </a:moveTo>
                              <a:lnTo>
                                <a:pt x="11518" y="76"/>
                              </a:lnTo>
                              <a:lnTo>
                                <a:pt x="11483" y="142"/>
                              </a:lnTo>
                              <a:lnTo>
                                <a:pt x="11431" y="194"/>
                              </a:lnTo>
                              <a:lnTo>
                                <a:pt x="11365" y="228"/>
                              </a:lnTo>
                              <a:lnTo>
                                <a:pt x="11289" y="240"/>
                              </a:lnTo>
                              <a:lnTo>
                                <a:pt x="0" y="240"/>
                              </a:lnTo>
                              <a:lnTo>
                                <a:pt x="0" y="481"/>
                              </a:lnTo>
                              <a:lnTo>
                                <a:pt x="11289" y="481"/>
                              </a:lnTo>
                              <a:lnTo>
                                <a:pt x="11365" y="469"/>
                              </a:lnTo>
                              <a:lnTo>
                                <a:pt x="11431" y="434"/>
                              </a:lnTo>
                              <a:lnTo>
                                <a:pt x="11483" y="382"/>
                              </a:lnTo>
                              <a:lnTo>
                                <a:pt x="11518" y="316"/>
                              </a:lnTo>
                              <a:lnTo>
                                <a:pt x="11530" y="240"/>
                              </a:lnTo>
                              <a:lnTo>
                                <a:pt x="11530" y="0"/>
                              </a:lnTo>
                              <a:close/>
                            </a:path>
                          </a:pathLst>
                        </a:custGeom>
                        <a:solidFill>
                          <a:srgbClr val="6CB3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0" name="Freeform 5"/>
                      <wps:cNvSpPr>
                        <a:spLocks/>
                      </wps:cNvSpPr>
                      <wps:spPr bwMode="auto">
                        <a:xfrm>
                          <a:off x="0" y="68"/>
                          <a:ext cx="11530" cy="481"/>
                        </a:xfrm>
                        <a:custGeom>
                          <a:avLst/>
                          <a:gdLst>
                            <a:gd name="T0" fmla="*/ 11530 w 11530"/>
                            <a:gd name="T1" fmla="+- 0 68 68"/>
                            <a:gd name="T2" fmla="*/ 68 h 481"/>
                            <a:gd name="T3" fmla="*/ 11518 w 11530"/>
                            <a:gd name="T4" fmla="+- 0 144 68"/>
                            <a:gd name="T5" fmla="*/ 144 h 481"/>
                            <a:gd name="T6" fmla="*/ 11483 w 11530"/>
                            <a:gd name="T7" fmla="+- 0 210 68"/>
                            <a:gd name="T8" fmla="*/ 210 h 481"/>
                            <a:gd name="T9" fmla="*/ 11431 w 11530"/>
                            <a:gd name="T10" fmla="+- 0 262 68"/>
                            <a:gd name="T11" fmla="*/ 262 h 481"/>
                            <a:gd name="T12" fmla="*/ 11365 w 11530"/>
                            <a:gd name="T13" fmla="+- 0 296 68"/>
                            <a:gd name="T14" fmla="*/ 296 h 481"/>
                            <a:gd name="T15" fmla="*/ 11289 w 11530"/>
                            <a:gd name="T16" fmla="+- 0 308 68"/>
                            <a:gd name="T17" fmla="*/ 308 h 481"/>
                            <a:gd name="T18" fmla="*/ 0 w 11530"/>
                            <a:gd name="T19" fmla="+- 0 308 68"/>
                            <a:gd name="T20" fmla="*/ 308 h 481"/>
                            <a:gd name="T21" fmla="*/ 0 w 11530"/>
                            <a:gd name="T22" fmla="+- 0 549 68"/>
                            <a:gd name="T23" fmla="*/ 549 h 481"/>
                            <a:gd name="T24" fmla="*/ 11289 w 11530"/>
                            <a:gd name="T25" fmla="+- 0 549 68"/>
                            <a:gd name="T26" fmla="*/ 549 h 481"/>
                            <a:gd name="T27" fmla="*/ 11365 w 11530"/>
                            <a:gd name="T28" fmla="+- 0 537 68"/>
                            <a:gd name="T29" fmla="*/ 537 h 481"/>
                            <a:gd name="T30" fmla="*/ 11431 w 11530"/>
                            <a:gd name="T31" fmla="+- 0 502 68"/>
                            <a:gd name="T32" fmla="*/ 502 h 481"/>
                            <a:gd name="T33" fmla="*/ 11483 w 11530"/>
                            <a:gd name="T34" fmla="+- 0 450 68"/>
                            <a:gd name="T35" fmla="*/ 450 h 481"/>
                            <a:gd name="T36" fmla="*/ 11518 w 11530"/>
                            <a:gd name="T37" fmla="+- 0 384 68"/>
                            <a:gd name="T38" fmla="*/ 384 h 481"/>
                            <a:gd name="T39" fmla="*/ 11530 w 11530"/>
                            <a:gd name="T40" fmla="+- 0 308 68"/>
                            <a:gd name="T41" fmla="*/ 308 h 481"/>
                            <a:gd name="T42" fmla="*/ 11530 w 11530"/>
                            <a:gd name="T43" fmla="+- 0 68 68"/>
                            <a:gd name="T44" fmla="*/ 68 h 48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1530" h="481">
                              <a:moveTo>
                                <a:pt x="11530" y="0"/>
                              </a:moveTo>
                              <a:lnTo>
                                <a:pt x="11518" y="76"/>
                              </a:lnTo>
                              <a:lnTo>
                                <a:pt x="11483" y="142"/>
                              </a:lnTo>
                              <a:lnTo>
                                <a:pt x="11431" y="194"/>
                              </a:lnTo>
                              <a:lnTo>
                                <a:pt x="11365" y="228"/>
                              </a:lnTo>
                              <a:lnTo>
                                <a:pt x="11289" y="240"/>
                              </a:lnTo>
                              <a:lnTo>
                                <a:pt x="0" y="240"/>
                              </a:lnTo>
                              <a:lnTo>
                                <a:pt x="0" y="481"/>
                              </a:lnTo>
                              <a:lnTo>
                                <a:pt x="11289" y="481"/>
                              </a:lnTo>
                              <a:lnTo>
                                <a:pt x="11365" y="469"/>
                              </a:lnTo>
                              <a:lnTo>
                                <a:pt x="11431" y="434"/>
                              </a:lnTo>
                              <a:lnTo>
                                <a:pt x="11483" y="382"/>
                              </a:lnTo>
                              <a:lnTo>
                                <a:pt x="11518" y="316"/>
                              </a:lnTo>
                              <a:lnTo>
                                <a:pt x="11530" y="240"/>
                              </a:lnTo>
                              <a:lnTo>
                                <a:pt x="11530" y="0"/>
                              </a:lnTo>
                              <a:close/>
                            </a:path>
                          </a:pathLst>
                        </a:custGeom>
                        <a:solidFill>
                          <a:srgbClr val="8FC1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1" name="Freeform 4"/>
                      <wps:cNvSpPr>
                        <a:spLocks/>
                      </wps:cNvSpPr>
                      <wps:spPr bwMode="auto">
                        <a:xfrm>
                          <a:off x="0" y="308"/>
                          <a:ext cx="11530" cy="481"/>
                        </a:xfrm>
                        <a:custGeom>
                          <a:avLst/>
                          <a:gdLst>
                            <a:gd name="T0" fmla="*/ 11530 w 11530"/>
                            <a:gd name="T1" fmla="+- 0 308 308"/>
                            <a:gd name="T2" fmla="*/ 308 h 481"/>
                            <a:gd name="T3" fmla="*/ 11518 w 11530"/>
                            <a:gd name="T4" fmla="+- 0 384 308"/>
                            <a:gd name="T5" fmla="*/ 384 h 481"/>
                            <a:gd name="T6" fmla="*/ 11483 w 11530"/>
                            <a:gd name="T7" fmla="+- 0 450 308"/>
                            <a:gd name="T8" fmla="*/ 450 h 481"/>
                            <a:gd name="T9" fmla="*/ 11431 w 11530"/>
                            <a:gd name="T10" fmla="+- 0 502 308"/>
                            <a:gd name="T11" fmla="*/ 502 h 481"/>
                            <a:gd name="T12" fmla="*/ 11365 w 11530"/>
                            <a:gd name="T13" fmla="+- 0 536 308"/>
                            <a:gd name="T14" fmla="*/ 536 h 481"/>
                            <a:gd name="T15" fmla="*/ 11289 w 11530"/>
                            <a:gd name="T16" fmla="+- 0 548 308"/>
                            <a:gd name="T17" fmla="*/ 548 h 481"/>
                            <a:gd name="T18" fmla="*/ 0 w 11530"/>
                            <a:gd name="T19" fmla="+- 0 548 308"/>
                            <a:gd name="T20" fmla="*/ 548 h 481"/>
                            <a:gd name="T21" fmla="*/ 0 w 11530"/>
                            <a:gd name="T22" fmla="+- 0 788 308"/>
                            <a:gd name="T23" fmla="*/ 788 h 481"/>
                            <a:gd name="T24" fmla="*/ 11289 w 11530"/>
                            <a:gd name="T25" fmla="+- 0 788 308"/>
                            <a:gd name="T26" fmla="*/ 788 h 481"/>
                            <a:gd name="T27" fmla="*/ 11365 w 11530"/>
                            <a:gd name="T28" fmla="+- 0 776 308"/>
                            <a:gd name="T29" fmla="*/ 776 h 481"/>
                            <a:gd name="T30" fmla="*/ 11431 w 11530"/>
                            <a:gd name="T31" fmla="+- 0 742 308"/>
                            <a:gd name="T32" fmla="*/ 742 h 481"/>
                            <a:gd name="T33" fmla="*/ 11483 w 11530"/>
                            <a:gd name="T34" fmla="+- 0 690 308"/>
                            <a:gd name="T35" fmla="*/ 690 h 481"/>
                            <a:gd name="T36" fmla="*/ 11518 w 11530"/>
                            <a:gd name="T37" fmla="+- 0 624 308"/>
                            <a:gd name="T38" fmla="*/ 624 h 481"/>
                            <a:gd name="T39" fmla="*/ 11530 w 11530"/>
                            <a:gd name="T40" fmla="+- 0 548 308"/>
                            <a:gd name="T41" fmla="*/ 548 h 481"/>
                            <a:gd name="T42" fmla="*/ 11530 w 11530"/>
                            <a:gd name="T43" fmla="+- 0 308 308"/>
                            <a:gd name="T44" fmla="*/ 308 h 48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1530" h="481">
                              <a:moveTo>
                                <a:pt x="11530" y="0"/>
                              </a:moveTo>
                              <a:lnTo>
                                <a:pt x="11518" y="76"/>
                              </a:lnTo>
                              <a:lnTo>
                                <a:pt x="11483" y="142"/>
                              </a:lnTo>
                              <a:lnTo>
                                <a:pt x="11431" y="194"/>
                              </a:lnTo>
                              <a:lnTo>
                                <a:pt x="11365" y="228"/>
                              </a:lnTo>
                              <a:lnTo>
                                <a:pt x="11289" y="240"/>
                              </a:lnTo>
                              <a:lnTo>
                                <a:pt x="0" y="240"/>
                              </a:lnTo>
                              <a:lnTo>
                                <a:pt x="0" y="480"/>
                              </a:lnTo>
                              <a:lnTo>
                                <a:pt x="11289" y="480"/>
                              </a:lnTo>
                              <a:lnTo>
                                <a:pt x="11365" y="468"/>
                              </a:lnTo>
                              <a:lnTo>
                                <a:pt x="11431" y="434"/>
                              </a:lnTo>
                              <a:lnTo>
                                <a:pt x="11483" y="382"/>
                              </a:lnTo>
                              <a:lnTo>
                                <a:pt x="11518" y="316"/>
                              </a:lnTo>
                              <a:lnTo>
                                <a:pt x="11530" y="240"/>
                              </a:lnTo>
                              <a:lnTo>
                                <a:pt x="11530" y="0"/>
                              </a:lnTo>
                              <a:close/>
                            </a:path>
                          </a:pathLst>
                        </a:custGeom>
                        <a:solidFill>
                          <a:srgbClr val="B1D2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4.8pt;margin-top:765.45pt;width:576.55pt;height:47.9pt;z-index:-251639808;mso-position-horizontal-relative:page;mso-position-vertical-relative:page" coordorigin=",-170" coordsize="11530,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">
              <v:shape id="Freeform 6" o:spid="_x0000_s1027" style="position:absolute;top:-170;width:11530;height:481;visibility:visible;mso-wrap-style:square;v-text-anchor:top" coordsize="1153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vNsUA&#10;AADbAAAADwAAAGRycy9kb3ducmV2LnhtbESP0WrCQBRE3wv+w3KFvpS6aSDSRlcRoVACLcTmAy7Z&#10;a5I2ezdm1yT69d2C4OMwM2eY9XYyrRiod41lBS+LCARxaXXDlYLi+/35FYTzyBpby6TgQg62m9nD&#10;GlNtR85pOPhKBAi7FBXU3neplK6syaBb2I44eEfbG/RB9pXUPY4BbloZR9FSGmw4LNTY0b6m8vdw&#10;Ngp+rsmTORdxNnyN7pTZz3zvmkmpx/m0W4HwNPl7+Nb+0AqSN/j/En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FW82xQAAANsAAAAPAAAAAAAAAAAAAAAAAJgCAABkcnMv&#10;ZG93bnJldi54bWxQSwUGAAAAAAQABAD1AAAAigMAAAAA&#10;" path="m11530,r-12,76l11483,142r-52,52l11365,228r-76,12l,240,,481r11289,l11365,469r66,-35l11483,382r35,-66l11530,240r,-240xe" fillcolor="#6cb33f" stroked="f">
                <v:path arrowok="t" o:connecttype="custom" o:connectlocs="11530,-170;11518,-94;11483,-28;11431,24;11365,58;11289,70;0,70;0,311;11289,311;11365,299;11431,264;11483,212;11518,146;11530,70;11530,-170" o:connectangles="0,0,0,0,0,0,0,0,0,0,0,0,0,0,0"/>
              </v:shape>
              <v:shape id="Freeform 5" o:spid="_x0000_s1028" style="position:absolute;top:68;width:11530;height:481;visibility:visible;mso-wrap-style:square;v-text-anchor:top" coordsize="1153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Pxb0A&#10;AADbAAAADwAAAGRycy9kb3ducmV2LnhtbERPSwrCMBDdC94hjOCmaKqISDWKCIILEdQeYGjGttpM&#10;ShNt9fRmIbh8vP9q05lKvKhxpWUFk3EMgjizuuRcQXrdjxYgnEfWWFkmBW9ysFn3eytMtG35TK+L&#10;z0UIYZeggsL7OpHSZQUZdGNbEwfuZhuDPsAml7rBNoSbSk7jeC4NlhwaCqxpV1D2uDyNAhtxFM/S&#10;Y5S6/aw7P9q7mZw+Sg0H3XYJwlPn/+Kf+6AVzMP68CX8AL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cIPxb0AAADbAAAADwAAAAAAAAAAAAAAAACYAgAAZHJzL2Rvd25yZXYu&#10;eG1sUEsFBgAAAAAEAAQA9QAAAIIDAAAAAA==&#10;" path="m11530,r-12,76l11483,142r-52,52l11365,228r-76,12l,240,,481r11289,l11365,469r66,-35l11483,382r35,-66l11530,240r,-240xe" fillcolor="#8fc168" stroked="f">
                <v:path arrowok="t" o:connecttype="custom" o:connectlocs="11530,68;11518,144;11483,210;11431,262;11365,296;11289,308;0,308;0,549;11289,549;11365,537;11431,502;11483,450;11518,384;11530,308;11530,68" o:connectangles="0,0,0,0,0,0,0,0,0,0,0,0,0,0,0"/>
              </v:shape>
              <v:shape id="Freeform 4" o:spid="_x0000_s1029" style="position:absolute;top:308;width:11530;height:481;visibility:visible;mso-wrap-style:square;v-text-anchor:top" coordsize="1153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PxcQA&#10;AADbAAAADwAAAGRycy9kb3ducmV2LnhtbESPzWrDMBCE74G+g9hCb4nsUhLjRgkhEFpooPl7gMXa&#10;2k6klZFU2337qFDocZiZb5jlerRG9ORD61hBPstAEFdOt1wruJx30wJEiMgajWNS8EMB1quHyRJL&#10;7QY+Un+KtUgQDiUqaGLsSilD1ZDFMHMdcfK+nLcYk/S11B6HBLdGPmfZXFpsOS002NG2oep2+rYK&#10;rsVnny/CEG/7t83L9cObIT8YpZ4ex80riEhj/A//td+1gnkOv1/S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3D8XEAAAA2wAAAA8AAAAAAAAAAAAAAAAAmAIAAGRycy9k&#10;b3ducmV2LnhtbFBLBQYAAAAABAAEAPUAAACJAwAAAAA=&#10;" path="m11530,r-12,76l11483,142r-52,52l11365,228r-76,12l,240,,480r11289,l11365,468r66,-34l11483,382r35,-66l11530,240r,-240xe" fillcolor="#b1d296" stroked="f">
                <v:path arrowok="t" o:connecttype="custom" o:connectlocs="11530,308;11518,384;11483,450;11431,502;11365,536;11289,548;0,548;0,788;11289,788;11365,776;11431,742;11483,690;11518,624;11530,548;11530,308" o:connectangles="0,0,0,0,0,0,0,0,0,0,0,0,0,0,0"/>
              </v:shape>
              <w10:wrap anchorx="page" anchory="page"/>
              <w10:anchorlock/>
            </v:group>
          </w:pict>
        </mc:Fallback>
      </mc:AlternateContent>
    </w:r>
  </w:p>
  <w:p w:rsidR="005A0273" w:rsidRDefault="005A0273"/>
  <w:p w:rsidR="005A0273" w:rsidRDefault="005A0273"/>
  <w:p w:rsidR="005A0273" w:rsidRDefault="005A0273"/>
  <w:p w:rsidR="005A0273" w:rsidRDefault="005A0273"/>
  <w:p w:rsidR="005A0273" w:rsidRDefault="005A02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73" w:rsidRDefault="005A0273" w:rsidP="00296C60"/>
  <w:tbl>
    <w:tblPr>
      <w:tblStyle w:val="Tabelraster"/>
      <w:tblpPr w:vertAnchor="page" w:horzAnchor="page" w:tblpX="1362" w:tblpY="15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675"/>
      <w:gridCol w:w="851"/>
    </w:tblGrid>
    <w:tr w:rsidR="005A0273" w:rsidTr="00382019">
      <w:trPr>
        <w:cantSplit/>
      </w:trPr>
      <w:tc>
        <w:tcPr>
          <w:tcW w:w="8675" w:type="dxa"/>
          <w:tcMar>
            <w:left w:w="0" w:type="dxa"/>
          </w:tcMar>
        </w:tcPr>
        <w:p w:rsidR="005A0273" w:rsidRPr="00F00B1F" w:rsidRDefault="005A0273" w:rsidP="00382019">
          <w:pPr>
            <w:pStyle w:val="BENUFooterInfo"/>
          </w:pPr>
        </w:p>
      </w:tc>
      <w:tc>
        <w:tcPr>
          <w:tcW w:w="851" w:type="dxa"/>
        </w:tcPr>
        <w:p w:rsidR="005A0273" w:rsidRPr="00F00B1F" w:rsidRDefault="005A0273" w:rsidP="00382019">
          <w:pPr>
            <w:pStyle w:val="BENUPagNr"/>
          </w:pPr>
          <w:r>
            <w:fldChar w:fldCharType="begin"/>
          </w:r>
          <w:r>
            <w:instrText xml:space="preserve"> PAGE  \* Arabic </w:instrText>
          </w:r>
          <w:r>
            <w:fldChar w:fldCharType="separate"/>
          </w:r>
          <w:r w:rsidR="009A270A">
            <w:t>1</w:t>
          </w:r>
          <w:r>
            <w:fldChar w:fldCharType="end"/>
          </w:r>
          <w:r>
            <w:t>/</w:t>
          </w:r>
          <w:r>
            <w:fldChar w:fldCharType="begin"/>
          </w:r>
          <w:r>
            <w:instrText xml:space="preserve"> NUMPAGES  \* Arabic </w:instrText>
          </w:r>
          <w:r>
            <w:fldChar w:fldCharType="separate"/>
          </w:r>
          <w:r w:rsidR="009A270A">
            <w:t>6</w:t>
          </w:r>
          <w:r>
            <w:fldChar w:fldCharType="end"/>
          </w:r>
        </w:p>
      </w:tc>
    </w:tr>
  </w:tbl>
  <w:p w:rsidR="005A0273" w:rsidRPr="00296C60" w:rsidRDefault="005A0273" w:rsidP="00296C60">
    <w:pPr>
      <w:pStyle w:val="Voettekst"/>
      <w:spacing w:line="20" w:lineRule="exact"/>
    </w:pPr>
    <w:r>
      <w:rPr>
        <w:lang w:eastAsia="nl-NL"/>
      </w:rPr>
      <mc:AlternateContent>
        <mc:Choice Requires="wpg">
          <w:drawing>
            <wp:anchor distT="0" distB="0" distL="114300" distR="114300" simplePos="0" relativeHeight="251674624" behindDoc="1" locked="1" layoutInCell="1" allowOverlap="1" wp14:anchorId="7D9FBBE1" wp14:editId="73F7909C">
              <wp:simplePos x="0" y="0"/>
              <wp:positionH relativeFrom="page">
                <wp:posOffset>-187960</wp:posOffset>
              </wp:positionH>
              <wp:positionV relativeFrom="page">
                <wp:posOffset>9721215</wp:posOffset>
              </wp:positionV>
              <wp:extent cx="7322400" cy="608400"/>
              <wp:effectExtent l="0" t="0" r="0" b="1270"/>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400" cy="608400"/>
                        <a:chOff x="0" y="-170"/>
                        <a:chExt cx="11530" cy="959"/>
                      </a:xfrm>
                    </wpg:grpSpPr>
                    <wps:wsp>
                      <wps:cNvPr id="14" name="Freeform 6"/>
                      <wps:cNvSpPr>
                        <a:spLocks/>
                      </wps:cNvSpPr>
                      <wps:spPr bwMode="auto">
                        <a:xfrm>
                          <a:off x="0" y="-170"/>
                          <a:ext cx="11530" cy="481"/>
                        </a:xfrm>
                        <a:custGeom>
                          <a:avLst/>
                          <a:gdLst>
                            <a:gd name="T0" fmla="*/ 11530 w 11530"/>
                            <a:gd name="T1" fmla="+- 0 -170 -170"/>
                            <a:gd name="T2" fmla="*/ -170 h 481"/>
                            <a:gd name="T3" fmla="*/ 11518 w 11530"/>
                            <a:gd name="T4" fmla="+- 0 -94 -170"/>
                            <a:gd name="T5" fmla="*/ -94 h 481"/>
                            <a:gd name="T6" fmla="*/ 11483 w 11530"/>
                            <a:gd name="T7" fmla="+- 0 -28 -170"/>
                            <a:gd name="T8" fmla="*/ -28 h 481"/>
                            <a:gd name="T9" fmla="*/ 11431 w 11530"/>
                            <a:gd name="T10" fmla="+- 0 24 -170"/>
                            <a:gd name="T11" fmla="*/ 24 h 481"/>
                            <a:gd name="T12" fmla="*/ 11365 w 11530"/>
                            <a:gd name="T13" fmla="+- 0 58 -170"/>
                            <a:gd name="T14" fmla="*/ 58 h 481"/>
                            <a:gd name="T15" fmla="*/ 11289 w 11530"/>
                            <a:gd name="T16" fmla="+- 0 70 -170"/>
                            <a:gd name="T17" fmla="*/ 70 h 481"/>
                            <a:gd name="T18" fmla="*/ 0 w 11530"/>
                            <a:gd name="T19" fmla="+- 0 70 -170"/>
                            <a:gd name="T20" fmla="*/ 70 h 481"/>
                            <a:gd name="T21" fmla="*/ 0 w 11530"/>
                            <a:gd name="T22" fmla="+- 0 311 -170"/>
                            <a:gd name="T23" fmla="*/ 311 h 481"/>
                            <a:gd name="T24" fmla="*/ 11289 w 11530"/>
                            <a:gd name="T25" fmla="+- 0 311 -170"/>
                            <a:gd name="T26" fmla="*/ 311 h 481"/>
                            <a:gd name="T27" fmla="*/ 11365 w 11530"/>
                            <a:gd name="T28" fmla="+- 0 299 -170"/>
                            <a:gd name="T29" fmla="*/ 299 h 481"/>
                            <a:gd name="T30" fmla="*/ 11431 w 11530"/>
                            <a:gd name="T31" fmla="+- 0 264 -170"/>
                            <a:gd name="T32" fmla="*/ 264 h 481"/>
                            <a:gd name="T33" fmla="*/ 11483 w 11530"/>
                            <a:gd name="T34" fmla="+- 0 212 -170"/>
                            <a:gd name="T35" fmla="*/ 212 h 481"/>
                            <a:gd name="T36" fmla="*/ 11518 w 11530"/>
                            <a:gd name="T37" fmla="+- 0 146 -170"/>
                            <a:gd name="T38" fmla="*/ 146 h 481"/>
                            <a:gd name="T39" fmla="*/ 11530 w 11530"/>
                            <a:gd name="T40" fmla="+- 0 70 -170"/>
                            <a:gd name="T41" fmla="*/ 70 h 481"/>
                            <a:gd name="T42" fmla="*/ 11530 w 11530"/>
                            <a:gd name="T43" fmla="+- 0 -170 -170"/>
                            <a:gd name="T44" fmla="*/ -170 h 48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1530" h="481">
                              <a:moveTo>
                                <a:pt x="11530" y="0"/>
                              </a:moveTo>
                              <a:lnTo>
                                <a:pt x="11518" y="76"/>
                              </a:lnTo>
                              <a:lnTo>
                                <a:pt x="11483" y="142"/>
                              </a:lnTo>
                              <a:lnTo>
                                <a:pt x="11431" y="194"/>
                              </a:lnTo>
                              <a:lnTo>
                                <a:pt x="11365" y="228"/>
                              </a:lnTo>
                              <a:lnTo>
                                <a:pt x="11289" y="240"/>
                              </a:lnTo>
                              <a:lnTo>
                                <a:pt x="0" y="240"/>
                              </a:lnTo>
                              <a:lnTo>
                                <a:pt x="0" y="481"/>
                              </a:lnTo>
                              <a:lnTo>
                                <a:pt x="11289" y="481"/>
                              </a:lnTo>
                              <a:lnTo>
                                <a:pt x="11365" y="469"/>
                              </a:lnTo>
                              <a:lnTo>
                                <a:pt x="11431" y="434"/>
                              </a:lnTo>
                              <a:lnTo>
                                <a:pt x="11483" y="382"/>
                              </a:lnTo>
                              <a:lnTo>
                                <a:pt x="11518" y="316"/>
                              </a:lnTo>
                              <a:lnTo>
                                <a:pt x="11530" y="240"/>
                              </a:lnTo>
                              <a:lnTo>
                                <a:pt x="11530" y="0"/>
                              </a:lnTo>
                              <a:close/>
                            </a:path>
                          </a:pathLst>
                        </a:custGeom>
                        <a:solidFill>
                          <a:srgbClr val="6CB3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5" name="Freeform 5"/>
                      <wps:cNvSpPr>
                        <a:spLocks/>
                      </wps:cNvSpPr>
                      <wps:spPr bwMode="auto">
                        <a:xfrm>
                          <a:off x="0" y="68"/>
                          <a:ext cx="11530" cy="481"/>
                        </a:xfrm>
                        <a:custGeom>
                          <a:avLst/>
                          <a:gdLst>
                            <a:gd name="T0" fmla="*/ 11530 w 11530"/>
                            <a:gd name="T1" fmla="+- 0 68 68"/>
                            <a:gd name="T2" fmla="*/ 68 h 481"/>
                            <a:gd name="T3" fmla="*/ 11518 w 11530"/>
                            <a:gd name="T4" fmla="+- 0 144 68"/>
                            <a:gd name="T5" fmla="*/ 144 h 481"/>
                            <a:gd name="T6" fmla="*/ 11483 w 11530"/>
                            <a:gd name="T7" fmla="+- 0 210 68"/>
                            <a:gd name="T8" fmla="*/ 210 h 481"/>
                            <a:gd name="T9" fmla="*/ 11431 w 11530"/>
                            <a:gd name="T10" fmla="+- 0 262 68"/>
                            <a:gd name="T11" fmla="*/ 262 h 481"/>
                            <a:gd name="T12" fmla="*/ 11365 w 11530"/>
                            <a:gd name="T13" fmla="+- 0 296 68"/>
                            <a:gd name="T14" fmla="*/ 296 h 481"/>
                            <a:gd name="T15" fmla="*/ 11289 w 11530"/>
                            <a:gd name="T16" fmla="+- 0 308 68"/>
                            <a:gd name="T17" fmla="*/ 308 h 481"/>
                            <a:gd name="T18" fmla="*/ 0 w 11530"/>
                            <a:gd name="T19" fmla="+- 0 308 68"/>
                            <a:gd name="T20" fmla="*/ 308 h 481"/>
                            <a:gd name="T21" fmla="*/ 0 w 11530"/>
                            <a:gd name="T22" fmla="+- 0 549 68"/>
                            <a:gd name="T23" fmla="*/ 549 h 481"/>
                            <a:gd name="T24" fmla="*/ 11289 w 11530"/>
                            <a:gd name="T25" fmla="+- 0 549 68"/>
                            <a:gd name="T26" fmla="*/ 549 h 481"/>
                            <a:gd name="T27" fmla="*/ 11365 w 11530"/>
                            <a:gd name="T28" fmla="+- 0 537 68"/>
                            <a:gd name="T29" fmla="*/ 537 h 481"/>
                            <a:gd name="T30" fmla="*/ 11431 w 11530"/>
                            <a:gd name="T31" fmla="+- 0 502 68"/>
                            <a:gd name="T32" fmla="*/ 502 h 481"/>
                            <a:gd name="T33" fmla="*/ 11483 w 11530"/>
                            <a:gd name="T34" fmla="+- 0 450 68"/>
                            <a:gd name="T35" fmla="*/ 450 h 481"/>
                            <a:gd name="T36" fmla="*/ 11518 w 11530"/>
                            <a:gd name="T37" fmla="+- 0 384 68"/>
                            <a:gd name="T38" fmla="*/ 384 h 481"/>
                            <a:gd name="T39" fmla="*/ 11530 w 11530"/>
                            <a:gd name="T40" fmla="+- 0 308 68"/>
                            <a:gd name="T41" fmla="*/ 308 h 481"/>
                            <a:gd name="T42" fmla="*/ 11530 w 11530"/>
                            <a:gd name="T43" fmla="+- 0 68 68"/>
                            <a:gd name="T44" fmla="*/ 68 h 48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1530" h="481">
                              <a:moveTo>
                                <a:pt x="11530" y="0"/>
                              </a:moveTo>
                              <a:lnTo>
                                <a:pt x="11518" y="76"/>
                              </a:lnTo>
                              <a:lnTo>
                                <a:pt x="11483" y="142"/>
                              </a:lnTo>
                              <a:lnTo>
                                <a:pt x="11431" y="194"/>
                              </a:lnTo>
                              <a:lnTo>
                                <a:pt x="11365" y="228"/>
                              </a:lnTo>
                              <a:lnTo>
                                <a:pt x="11289" y="240"/>
                              </a:lnTo>
                              <a:lnTo>
                                <a:pt x="0" y="240"/>
                              </a:lnTo>
                              <a:lnTo>
                                <a:pt x="0" y="481"/>
                              </a:lnTo>
                              <a:lnTo>
                                <a:pt x="11289" y="481"/>
                              </a:lnTo>
                              <a:lnTo>
                                <a:pt x="11365" y="469"/>
                              </a:lnTo>
                              <a:lnTo>
                                <a:pt x="11431" y="434"/>
                              </a:lnTo>
                              <a:lnTo>
                                <a:pt x="11483" y="382"/>
                              </a:lnTo>
                              <a:lnTo>
                                <a:pt x="11518" y="316"/>
                              </a:lnTo>
                              <a:lnTo>
                                <a:pt x="11530" y="240"/>
                              </a:lnTo>
                              <a:lnTo>
                                <a:pt x="11530" y="0"/>
                              </a:lnTo>
                              <a:close/>
                            </a:path>
                          </a:pathLst>
                        </a:custGeom>
                        <a:solidFill>
                          <a:srgbClr val="8FC1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6" name="Freeform 4"/>
                      <wps:cNvSpPr>
                        <a:spLocks/>
                      </wps:cNvSpPr>
                      <wps:spPr bwMode="auto">
                        <a:xfrm>
                          <a:off x="0" y="308"/>
                          <a:ext cx="11530" cy="481"/>
                        </a:xfrm>
                        <a:custGeom>
                          <a:avLst/>
                          <a:gdLst>
                            <a:gd name="T0" fmla="*/ 11530 w 11530"/>
                            <a:gd name="T1" fmla="+- 0 308 308"/>
                            <a:gd name="T2" fmla="*/ 308 h 481"/>
                            <a:gd name="T3" fmla="*/ 11518 w 11530"/>
                            <a:gd name="T4" fmla="+- 0 384 308"/>
                            <a:gd name="T5" fmla="*/ 384 h 481"/>
                            <a:gd name="T6" fmla="*/ 11483 w 11530"/>
                            <a:gd name="T7" fmla="+- 0 450 308"/>
                            <a:gd name="T8" fmla="*/ 450 h 481"/>
                            <a:gd name="T9" fmla="*/ 11431 w 11530"/>
                            <a:gd name="T10" fmla="+- 0 502 308"/>
                            <a:gd name="T11" fmla="*/ 502 h 481"/>
                            <a:gd name="T12" fmla="*/ 11365 w 11530"/>
                            <a:gd name="T13" fmla="+- 0 536 308"/>
                            <a:gd name="T14" fmla="*/ 536 h 481"/>
                            <a:gd name="T15" fmla="*/ 11289 w 11530"/>
                            <a:gd name="T16" fmla="+- 0 548 308"/>
                            <a:gd name="T17" fmla="*/ 548 h 481"/>
                            <a:gd name="T18" fmla="*/ 0 w 11530"/>
                            <a:gd name="T19" fmla="+- 0 548 308"/>
                            <a:gd name="T20" fmla="*/ 548 h 481"/>
                            <a:gd name="T21" fmla="*/ 0 w 11530"/>
                            <a:gd name="T22" fmla="+- 0 788 308"/>
                            <a:gd name="T23" fmla="*/ 788 h 481"/>
                            <a:gd name="T24" fmla="*/ 11289 w 11530"/>
                            <a:gd name="T25" fmla="+- 0 788 308"/>
                            <a:gd name="T26" fmla="*/ 788 h 481"/>
                            <a:gd name="T27" fmla="*/ 11365 w 11530"/>
                            <a:gd name="T28" fmla="+- 0 776 308"/>
                            <a:gd name="T29" fmla="*/ 776 h 481"/>
                            <a:gd name="T30" fmla="*/ 11431 w 11530"/>
                            <a:gd name="T31" fmla="+- 0 742 308"/>
                            <a:gd name="T32" fmla="*/ 742 h 481"/>
                            <a:gd name="T33" fmla="*/ 11483 w 11530"/>
                            <a:gd name="T34" fmla="+- 0 690 308"/>
                            <a:gd name="T35" fmla="*/ 690 h 481"/>
                            <a:gd name="T36" fmla="*/ 11518 w 11530"/>
                            <a:gd name="T37" fmla="+- 0 624 308"/>
                            <a:gd name="T38" fmla="*/ 624 h 481"/>
                            <a:gd name="T39" fmla="*/ 11530 w 11530"/>
                            <a:gd name="T40" fmla="+- 0 548 308"/>
                            <a:gd name="T41" fmla="*/ 548 h 481"/>
                            <a:gd name="T42" fmla="*/ 11530 w 11530"/>
                            <a:gd name="T43" fmla="+- 0 308 308"/>
                            <a:gd name="T44" fmla="*/ 308 h 48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1530" h="481">
                              <a:moveTo>
                                <a:pt x="11530" y="0"/>
                              </a:moveTo>
                              <a:lnTo>
                                <a:pt x="11518" y="76"/>
                              </a:lnTo>
                              <a:lnTo>
                                <a:pt x="11483" y="142"/>
                              </a:lnTo>
                              <a:lnTo>
                                <a:pt x="11431" y="194"/>
                              </a:lnTo>
                              <a:lnTo>
                                <a:pt x="11365" y="228"/>
                              </a:lnTo>
                              <a:lnTo>
                                <a:pt x="11289" y="240"/>
                              </a:lnTo>
                              <a:lnTo>
                                <a:pt x="0" y="240"/>
                              </a:lnTo>
                              <a:lnTo>
                                <a:pt x="0" y="480"/>
                              </a:lnTo>
                              <a:lnTo>
                                <a:pt x="11289" y="480"/>
                              </a:lnTo>
                              <a:lnTo>
                                <a:pt x="11365" y="468"/>
                              </a:lnTo>
                              <a:lnTo>
                                <a:pt x="11431" y="434"/>
                              </a:lnTo>
                              <a:lnTo>
                                <a:pt x="11483" y="382"/>
                              </a:lnTo>
                              <a:lnTo>
                                <a:pt x="11518" y="316"/>
                              </a:lnTo>
                              <a:lnTo>
                                <a:pt x="11530" y="240"/>
                              </a:lnTo>
                              <a:lnTo>
                                <a:pt x="11530" y="0"/>
                              </a:lnTo>
                              <a:close/>
                            </a:path>
                          </a:pathLst>
                        </a:custGeom>
                        <a:solidFill>
                          <a:srgbClr val="B1D2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4.8pt;margin-top:765.45pt;width:576.55pt;height:47.9pt;z-index:-251641856;mso-position-horizontal-relative:page;mso-position-vertical-relative:page" coordorigin=",-170" coordsize="11530,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">
              <v:shape id="Freeform 6" o:spid="_x0000_s1027" style="position:absolute;top:-170;width:11530;height:481;visibility:visible;mso-wrap-style:square;v-text-anchor:top" coordsize="1153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55aMEA&#10;AADbAAAADwAAAGRycy9kb3ducmV2LnhtbERP24rCMBB9X/Afwgj7smiqqEg1igiCCAq6fsDQjG21&#10;mdQmtl2/3gjCvs3hXGe+bE0haqpcblnBoB+BIE6szjlVcP7d9KYgnEfWWFgmBX/kYLnofM0x1rbh&#10;I9Unn4oQwi5GBZn3ZSylSzIy6Pq2JA7cxVYGfYBVKnWFTQg3hRxG0UQazDk0ZFjSOqPkdnoYBdfn&#10;+Mc8zsNdfWjcfWf3x7XLW6W+u+1qBsJT6//FH/dWh/kjeP8SD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eWjBAAAA2wAAAA8AAAAAAAAAAAAAAAAAmAIAAGRycy9kb3du&#10;cmV2LnhtbFBLBQYAAAAABAAEAPUAAACGAwAAAAA=&#10;" path="m11530,r-12,76l11483,142r-52,52l11365,228r-76,12l,240,,481r11289,l11365,469r66,-35l11483,382r35,-66l11530,240r,-240xe" fillcolor="#6cb33f" stroked="f">
                <v:path arrowok="t" o:connecttype="custom" o:connectlocs="11530,-170;11518,-94;11483,-28;11431,24;11365,58;11289,70;0,70;0,311;11289,311;11365,299;11431,264;11483,212;11518,146;11530,70;11530,-170" o:connectangles="0,0,0,0,0,0,0,0,0,0,0,0,0,0,0"/>
              </v:shape>
              <v:shape id="Freeform 5" o:spid="_x0000_s1028" style="position:absolute;top:68;width:11530;height:481;visibility:visible;mso-wrap-style:square;v-text-anchor:top" coordsize="1153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PfIMIA&#10;AADbAAAADwAAAGRycy9kb3ducmV2LnhtbERPzWqDQBC+F/IOywR6kWa12FJsVgmBQA4lYOIDDO5U&#10;re6suJto+/TdQKG3+fh+Z1ssZhA3mlxnWUGyiUEQ11Z33CioLoenNxDOI2scLJOCb3JQ5KuHLWba&#10;zlzS7ewbEULYZaig9X7MpHR1Swbdxo7Egfu0k0Ef4NRIPeEcws0gn+P4VRrsODS0ONK+pbo/X40C&#10;G3EUp9VHVLlDupT9/GWS049Sj+tl9w7C0+L/xX/uow7zX+D+Szh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98gwgAAANsAAAAPAAAAAAAAAAAAAAAAAJgCAABkcnMvZG93&#10;bnJldi54bWxQSwUGAAAAAAQABAD1AAAAhwMAAAAA&#10;" path="m11530,r-12,76l11483,142r-52,52l11365,228r-76,12l,240,,481r11289,l11365,469r66,-35l11483,382r35,-66l11530,240r,-240xe" fillcolor="#8fc168" stroked="f">
                <v:path arrowok="t" o:connecttype="custom" o:connectlocs="11530,68;11518,144;11483,210;11431,262;11365,296;11289,308;0,308;0,549;11289,549;11365,537;11431,502;11483,450;11518,384;11530,308;11530,68" o:connectangles="0,0,0,0,0,0,0,0,0,0,0,0,0,0,0"/>
              </v:shape>
              <v:shape id="Freeform 4" o:spid="_x0000_s1029" style="position:absolute;top:308;width:11530;height:481;visibility:visible;mso-wrap-style:square;v-text-anchor:top" coordsize="1153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kzMEA&#10;AADbAAAADwAAAGRycy9kb3ducmV2LnhtbERP3WrCMBS+H/gO4Qi7m2nHcFKNIoJMcLD58wCH5thW&#10;k5OSxLa+/TIY7O58fL9nsRqsER350DhWkE8yEMSl0w1XCs6n7csMRIjIGo1jUvCgAKvl6GmBhXY9&#10;H6g7xkqkEA4FKqhjbAspQ1mTxTBxLXHiLs5bjAn6SmqPfQq3Rr5m2VRabDg11NjSpqbydrxbBdfZ&#10;V5e/hz7ePj/Wb9e9N33+bZR6Hg/rOYhIQ/wX/7l3Os2fwu8v6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Y5MzBAAAA2wAAAA8AAAAAAAAAAAAAAAAAmAIAAGRycy9kb3du&#10;cmV2LnhtbFBLBQYAAAAABAAEAPUAAACGAwAAAAA=&#10;" path="m11530,r-12,76l11483,142r-52,52l11365,228r-76,12l,240,,480r11289,l11365,468r66,-34l11483,382r35,-66l11530,240r,-240xe" fillcolor="#b1d296" stroked="f">
                <v:path arrowok="t" o:connecttype="custom" o:connectlocs="11530,308;11518,384;11483,450;11431,502;11365,536;11289,548;0,548;0,788;11289,788;11365,776;11431,742;11483,690;11518,624;11530,548;11530,308" o:connectangles="0,0,0,0,0,0,0,0,0,0,0,0,0,0,0"/>
              </v:shape>
              <w10:wrap anchorx="page" anchory="pag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28A" w:rsidRDefault="0021128A" w:rsidP="00811C52">
      <w:pPr>
        <w:spacing w:line="240" w:lineRule="auto"/>
      </w:pPr>
      <w:r>
        <w:separator/>
      </w:r>
    </w:p>
  </w:footnote>
  <w:footnote w:type="continuationSeparator" w:id="0">
    <w:p w:rsidR="0021128A" w:rsidRDefault="0021128A" w:rsidP="00811C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73" w:rsidRDefault="005A0273">
    <w:pPr>
      <w:pStyle w:val="Koptekst"/>
    </w:pPr>
    <w:r>
      <w:rPr>
        <w:noProof/>
        <w:lang w:eastAsia="nl-NL"/>
      </w:rPr>
      <w:drawing>
        <wp:anchor distT="0" distB="0" distL="114300" distR="114300" simplePos="0" relativeHeight="251678720" behindDoc="0" locked="0" layoutInCell="1" allowOverlap="1" wp14:anchorId="0C86C9AD" wp14:editId="29F396A4">
          <wp:simplePos x="0" y="0"/>
          <wp:positionH relativeFrom="column">
            <wp:posOffset>2540</wp:posOffset>
          </wp:positionH>
          <wp:positionV relativeFrom="paragraph">
            <wp:posOffset>1905</wp:posOffset>
          </wp:positionV>
          <wp:extent cx="2193857" cy="828790"/>
          <wp:effectExtent l="0" t="0" r="0" b="0"/>
          <wp:wrapNone/>
          <wp:docPr id="6" name="LogoOther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NU_aPhoenixCo_logo_RGB_6_1.png"/>
                  <pic:cNvPicPr/>
                </pic:nvPicPr>
                <pic:blipFill>
                  <a:blip r:embed="rId1">
                    <a:extLst>
                      <a:ext uri="{28A0092B-C50C-407E-A947-70E740481C1C}">
                        <a14:useLocalDpi xmlns:a14="http://schemas.microsoft.com/office/drawing/2010/main" val="0"/>
                      </a:ext>
                    </a:extLst>
                  </a:blip>
                  <a:stretch>
                    <a:fillRect/>
                  </a:stretch>
                </pic:blipFill>
                <pic:spPr>
                  <a:xfrm>
                    <a:off x="0" y="0"/>
                    <a:ext cx="2193857" cy="828790"/>
                  </a:xfrm>
                  <a:prstGeom prst="rect">
                    <a:avLst/>
                  </a:prstGeom>
                </pic:spPr>
              </pic:pic>
            </a:graphicData>
          </a:graphic>
          <wp14:sizeRelH relativeFrom="margin">
            <wp14:pctWidth>0</wp14:pctWidth>
          </wp14:sizeRelH>
        </wp:anchor>
      </w:drawing>
    </w:r>
  </w:p>
  <w:p w:rsidR="005A0273" w:rsidRDefault="005A0273"/>
  <w:p w:rsidR="005A0273" w:rsidRDefault="005A0273"/>
  <w:p w:rsidR="005A0273" w:rsidRDefault="005A02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73" w:rsidRDefault="005A0273" w:rsidP="009E2E7A">
    <w:pPr>
      <w:pStyle w:val="Koptekst"/>
    </w:pPr>
    <w:r>
      <w:rPr>
        <w:noProof/>
        <w:lang w:eastAsia="nl-NL"/>
      </w:rPr>
      <w:drawing>
        <wp:anchor distT="0" distB="0" distL="114300" distR="114300" simplePos="0" relativeHeight="251677696" behindDoc="0" locked="0" layoutInCell="1" allowOverlap="1" wp14:anchorId="53B84501" wp14:editId="5F3C09C8">
          <wp:simplePos x="0" y="0"/>
          <wp:positionH relativeFrom="column">
            <wp:posOffset>2540</wp:posOffset>
          </wp:positionH>
          <wp:positionV relativeFrom="paragraph">
            <wp:posOffset>1905</wp:posOffset>
          </wp:positionV>
          <wp:extent cx="2193857" cy="828790"/>
          <wp:effectExtent l="0" t="0" r="0" b="0"/>
          <wp:wrapNone/>
          <wp:docPr id="7" name="Logo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U_aPhoenixCo_logo_RGB_6_1.png"/>
                  <pic:cNvPicPr/>
                </pic:nvPicPr>
                <pic:blipFill>
                  <a:blip r:embed="rId1">
                    <a:extLst>
                      <a:ext uri="{28A0092B-C50C-407E-A947-70E740481C1C}">
                        <a14:useLocalDpi xmlns:a14="http://schemas.microsoft.com/office/drawing/2010/main" val="0"/>
                      </a:ext>
                    </a:extLst>
                  </a:blip>
                  <a:stretch>
                    <a:fillRect/>
                  </a:stretch>
                </pic:blipFill>
                <pic:spPr>
                  <a:xfrm>
                    <a:off x="0" y="0"/>
                    <a:ext cx="2193857" cy="828790"/>
                  </a:xfrm>
                  <a:prstGeom prst="rect">
                    <a:avLst/>
                  </a:prstGeom>
                </pic:spPr>
              </pic:pic>
            </a:graphicData>
          </a:graphic>
          <wp14:sizeRelH relativeFrom="margin">
            <wp14:pctWidth>0</wp14:pctWidth>
          </wp14:sizeRelH>
        </wp:anchor>
      </w:drawing>
    </w:r>
  </w:p>
  <w:p w:rsidR="005A0273" w:rsidRDefault="005A0273"/>
  <w:p w:rsidR="005A0273" w:rsidRDefault="005A0273"/>
  <w:p w:rsidR="005A0273" w:rsidRDefault="005A0273"/>
  <w:p w:rsidR="005A0273" w:rsidRDefault="005A0273"/>
  <w:p w:rsidR="005A0273" w:rsidRDefault="005A0273" w:rsidP="00D318BD">
    <w:pPr>
      <w:tabs>
        <w:tab w:val="left" w:pos="5597"/>
      </w:tabs>
    </w:pPr>
  </w:p>
  <w:p w:rsidR="005A0273" w:rsidRDefault="005A0273" w:rsidP="00D318BD">
    <w:pPr>
      <w:tabs>
        <w:tab w:val="left" w:pos="5597"/>
      </w:tabs>
    </w:pPr>
    <w:r>
      <w:t>GEGEVENSOVERDRACHT OVERE</w:t>
    </w:r>
    <w:r w:rsidR="00982966">
      <w:t xml:space="preserve">ENKOMST BENU APOTHEKEN B.V. en </w:t>
    </w:r>
    <w:r w:rsidR="00855953" w:rsidRPr="00855953">
      <w:rPr>
        <w:b/>
        <w:i/>
      </w:rPr>
      <w:t>&lt;INSTELLING&gt;</w:t>
    </w:r>
    <w:r w:rsidRPr="00855953">
      <w:rPr>
        <w:b/>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2CE"/>
    <w:multiLevelType w:val="hybridMultilevel"/>
    <w:tmpl w:val="9EEA1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3C0535"/>
    <w:multiLevelType w:val="multilevel"/>
    <w:tmpl w:val="EA60E600"/>
    <w:styleLink w:val="Cijfers"/>
    <w:lvl w:ilvl="0">
      <w:start w:val="1"/>
      <w:numFmt w:val="decimal"/>
      <w:pStyle w:val="Opsommingcijfers"/>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lowerRoman"/>
      <w:lvlText w:val="%4"/>
      <w:lvlJc w:val="left"/>
      <w:pPr>
        <w:tabs>
          <w:tab w:val="num" w:pos="1360"/>
        </w:tabs>
        <w:ind w:left="1360" w:hanging="340"/>
      </w:pPr>
      <w:rPr>
        <w:rFonts w:hint="default"/>
      </w:rPr>
    </w:lvl>
    <w:lvl w:ilvl="4">
      <w:start w:val="1"/>
      <w:numFmt w:val="lowerRoman"/>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lowerRoman"/>
      <w:lvlText w:val="%7"/>
      <w:lvlJc w:val="left"/>
      <w:pPr>
        <w:tabs>
          <w:tab w:val="num" w:pos="2380"/>
        </w:tabs>
        <w:ind w:left="2380" w:hanging="340"/>
      </w:pPr>
      <w:rPr>
        <w:rFonts w:hint="default"/>
      </w:rPr>
    </w:lvl>
    <w:lvl w:ilvl="7">
      <w:start w:val="1"/>
      <w:numFmt w:val="lowerRoman"/>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2">
    <w:nsid w:val="114237D1"/>
    <w:multiLevelType w:val="multilevel"/>
    <w:tmpl w:val="EFBA703E"/>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A211B5"/>
    <w:multiLevelType w:val="multilevel"/>
    <w:tmpl w:val="68DC2BD0"/>
    <w:numStyleLink w:val="Bullets"/>
  </w:abstractNum>
  <w:abstractNum w:abstractNumId="4">
    <w:nsid w:val="149416ED"/>
    <w:multiLevelType w:val="multilevel"/>
    <w:tmpl w:val="0C3A5928"/>
    <w:lvl w:ilvl="0">
      <w:start w:val="1"/>
      <w:numFmt w:val="decimal"/>
      <w:lvlText w:val="%1)"/>
      <w:lvlJc w:val="left"/>
      <w:pPr>
        <w:ind w:left="720" w:hanging="360"/>
      </w:pPr>
      <w:rPr>
        <w:rFonts w:ascii="Arial" w:eastAsiaTheme="minorHAnsi" w:hAnsi="Arial" w:cstheme="minorBidi" w:hint="default"/>
        <w:b w:val="0"/>
      </w:rPr>
    </w:lvl>
    <w:lvl w:ilvl="1">
      <w:start w:val="1"/>
      <w:numFmt w:val="decimal"/>
      <w:isLgl/>
      <w:lvlText w:val="%1.%2"/>
      <w:lvlJc w:val="left"/>
      <w:pPr>
        <w:ind w:left="720" w:hanging="360"/>
      </w:pPr>
      <w:rPr>
        <w:rFonts w:hint="default"/>
        <w:b w:val="0"/>
      </w:rPr>
    </w:lvl>
    <w:lvl w:ilvl="2">
      <w:start w:val="1"/>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57A1502"/>
    <w:multiLevelType w:val="multilevel"/>
    <w:tmpl w:val="68DC2BD0"/>
    <w:numStyleLink w:val="Bullets"/>
  </w:abstractNum>
  <w:abstractNum w:abstractNumId="6">
    <w:nsid w:val="19366FFD"/>
    <w:multiLevelType w:val="multilevel"/>
    <w:tmpl w:val="68DC2BD0"/>
    <w:numStyleLink w:val="Bullets"/>
  </w:abstractNum>
  <w:abstractNum w:abstractNumId="7">
    <w:nsid w:val="1B960020"/>
    <w:multiLevelType w:val="multilevel"/>
    <w:tmpl w:val="68DC2BD0"/>
    <w:styleLink w:val="Bullets"/>
    <w:lvl w:ilvl="0">
      <w:start w:val="1"/>
      <w:numFmt w:val="bullet"/>
      <w:pStyle w:val="Opsommingbullets"/>
      <w:lvlText w:val="•"/>
      <w:lvlJc w:val="left"/>
      <w:pPr>
        <w:tabs>
          <w:tab w:val="num" w:pos="340"/>
        </w:tabs>
        <w:ind w:left="340" w:hanging="340"/>
      </w:pPr>
      <w:rPr>
        <w:rFonts w:ascii="Calibri" w:hAnsi="Calibri" w:hint="default"/>
        <w:color w:val="58A618"/>
      </w:rPr>
    </w:lvl>
    <w:lvl w:ilvl="1">
      <w:start w:val="1"/>
      <w:numFmt w:val="bullet"/>
      <w:lvlText w:val="○"/>
      <w:lvlJc w:val="left"/>
      <w:pPr>
        <w:tabs>
          <w:tab w:val="num" w:pos="680"/>
        </w:tabs>
        <w:ind w:left="680" w:hanging="340"/>
      </w:pPr>
      <w:rPr>
        <w:rFonts w:ascii="Arial" w:hAnsi="Arial" w:hint="default"/>
        <w:color w:val="6CB33F"/>
      </w:rPr>
    </w:lvl>
    <w:lvl w:ilvl="2">
      <w:start w:val="1"/>
      <w:numFmt w:val="bullet"/>
      <w:lvlText w:val=""/>
      <w:lvlJc w:val="left"/>
      <w:pPr>
        <w:tabs>
          <w:tab w:val="num" w:pos="1020"/>
        </w:tabs>
        <w:ind w:left="1020" w:hanging="340"/>
      </w:pPr>
      <w:rPr>
        <w:rFonts w:ascii="Wingdings" w:hAnsi="Wingdings" w:hint="default"/>
        <w:color w:val="6CB33F"/>
      </w:rPr>
    </w:lvl>
    <w:lvl w:ilvl="3">
      <w:start w:val="1"/>
      <w:numFmt w:val="bullet"/>
      <w:lvlText w:val="•"/>
      <w:lvlJc w:val="left"/>
      <w:pPr>
        <w:tabs>
          <w:tab w:val="num" w:pos="1360"/>
        </w:tabs>
        <w:ind w:left="1360" w:hanging="340"/>
      </w:pPr>
      <w:rPr>
        <w:rFonts w:ascii="Calibri" w:hAnsi="Calibri" w:hint="default"/>
        <w:color w:val="6CB33F"/>
      </w:rPr>
    </w:lvl>
    <w:lvl w:ilvl="4">
      <w:start w:val="1"/>
      <w:numFmt w:val="bullet"/>
      <w:lvlText w:val="○"/>
      <w:lvlJc w:val="left"/>
      <w:pPr>
        <w:tabs>
          <w:tab w:val="num" w:pos="1700"/>
        </w:tabs>
        <w:ind w:left="1700" w:hanging="340"/>
      </w:pPr>
      <w:rPr>
        <w:rFonts w:ascii="Arial" w:hAnsi="Arial" w:hint="default"/>
        <w:color w:val="6CB33F"/>
      </w:rPr>
    </w:lvl>
    <w:lvl w:ilvl="5">
      <w:start w:val="1"/>
      <w:numFmt w:val="bullet"/>
      <w:lvlText w:val=""/>
      <w:lvlJc w:val="left"/>
      <w:pPr>
        <w:tabs>
          <w:tab w:val="num" w:pos="2040"/>
        </w:tabs>
        <w:ind w:left="2040" w:hanging="340"/>
      </w:pPr>
      <w:rPr>
        <w:rFonts w:ascii="Wingdings" w:hAnsi="Wingdings" w:hint="default"/>
        <w:color w:val="6CB33F"/>
      </w:rPr>
    </w:lvl>
    <w:lvl w:ilvl="6">
      <w:start w:val="1"/>
      <w:numFmt w:val="bullet"/>
      <w:lvlText w:val="•"/>
      <w:lvlJc w:val="left"/>
      <w:pPr>
        <w:tabs>
          <w:tab w:val="num" w:pos="2380"/>
        </w:tabs>
        <w:ind w:left="2380" w:hanging="340"/>
      </w:pPr>
      <w:rPr>
        <w:rFonts w:ascii="Calibri" w:hAnsi="Calibri" w:hint="default"/>
        <w:color w:val="6CB33F"/>
      </w:rPr>
    </w:lvl>
    <w:lvl w:ilvl="7">
      <w:start w:val="1"/>
      <w:numFmt w:val="bullet"/>
      <w:lvlText w:val="○"/>
      <w:lvlJc w:val="left"/>
      <w:pPr>
        <w:tabs>
          <w:tab w:val="num" w:pos="2720"/>
        </w:tabs>
        <w:ind w:left="2720" w:hanging="340"/>
      </w:pPr>
      <w:rPr>
        <w:rFonts w:ascii="Arial" w:hAnsi="Arial" w:hint="default"/>
        <w:color w:val="6CB33F"/>
      </w:rPr>
    </w:lvl>
    <w:lvl w:ilvl="8">
      <w:start w:val="1"/>
      <w:numFmt w:val="bullet"/>
      <w:lvlText w:val=""/>
      <w:lvlJc w:val="left"/>
      <w:pPr>
        <w:tabs>
          <w:tab w:val="num" w:pos="3060"/>
        </w:tabs>
        <w:ind w:left="3060" w:hanging="340"/>
      </w:pPr>
      <w:rPr>
        <w:rFonts w:ascii="Wingdings" w:hAnsi="Wingdings" w:hint="default"/>
        <w:color w:val="6CB33F"/>
      </w:rPr>
    </w:lvl>
  </w:abstractNum>
  <w:abstractNum w:abstractNumId="8">
    <w:nsid w:val="1C8E2CA7"/>
    <w:multiLevelType w:val="hybridMultilevel"/>
    <w:tmpl w:val="10EA4330"/>
    <w:lvl w:ilvl="0" w:tplc="DA3A999E">
      <w:start w:val="1"/>
      <w:numFmt w:val="lowerLetter"/>
      <w:lvlText w:val="%1)"/>
      <w:lvlJc w:val="left"/>
      <w:pPr>
        <w:tabs>
          <w:tab w:val="num" w:pos="720"/>
        </w:tabs>
        <w:ind w:left="720" w:hanging="360"/>
      </w:pPr>
      <w:rPr>
        <w:b w:val="0"/>
      </w:rPr>
    </w:lvl>
    <w:lvl w:ilvl="1" w:tplc="04090013">
      <w:start w:val="1"/>
      <w:numFmt w:val="upperRoman"/>
      <w:lvlText w:val="%2."/>
      <w:lvlJc w:val="right"/>
      <w:pPr>
        <w:tabs>
          <w:tab w:val="num" w:pos="1260"/>
        </w:tabs>
        <w:ind w:left="1260" w:hanging="180"/>
      </w:pPr>
    </w:lvl>
    <w:lvl w:ilvl="2" w:tplc="684203E6">
      <w:start w:val="9"/>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0F33DE5"/>
    <w:multiLevelType w:val="multilevel"/>
    <w:tmpl w:val="57B633A8"/>
    <w:lvl w:ilvl="0">
      <w:start w:val="1"/>
      <w:numFmt w:val="decimal"/>
      <w:pStyle w:val="Kop1"/>
      <w:lvlText w:val="%1"/>
      <w:lvlJc w:val="left"/>
      <w:pPr>
        <w:tabs>
          <w:tab w:val="num" w:pos="0"/>
        </w:tabs>
        <w:ind w:left="907" w:hanging="1814"/>
      </w:pPr>
      <w:rPr>
        <w:rFonts w:hint="default"/>
      </w:rPr>
    </w:lvl>
    <w:lvl w:ilvl="1">
      <w:start w:val="1"/>
      <w:numFmt w:val="decimal"/>
      <w:pStyle w:val="Kop2"/>
      <w:lvlText w:val="%1.%2"/>
      <w:lvlJc w:val="left"/>
      <w:pPr>
        <w:tabs>
          <w:tab w:val="num" w:pos="113"/>
        </w:tabs>
        <w:ind w:left="907" w:hanging="1814"/>
      </w:pPr>
      <w:rPr>
        <w:rFonts w:hint="default"/>
      </w:rPr>
    </w:lvl>
    <w:lvl w:ilvl="2">
      <w:start w:val="1"/>
      <w:numFmt w:val="decimal"/>
      <w:pStyle w:val="Kop3"/>
      <w:lvlText w:val="%1.%2.%3"/>
      <w:lvlJc w:val="left"/>
      <w:pPr>
        <w:tabs>
          <w:tab w:val="num" w:pos="0"/>
        </w:tabs>
        <w:ind w:left="907" w:hanging="1814"/>
      </w:pPr>
      <w:rPr>
        <w:rFonts w:hint="default"/>
      </w:rPr>
    </w:lvl>
    <w:lvl w:ilvl="3">
      <w:start w:val="1"/>
      <w:numFmt w:val="none"/>
      <w:pStyle w:val="Kop4"/>
      <w:lvlText w:val=""/>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nsid w:val="22F26473"/>
    <w:multiLevelType w:val="multilevel"/>
    <w:tmpl w:val="A5BA3CBA"/>
    <w:lvl w:ilvl="0">
      <w:start w:val="1"/>
      <w:numFmt w:val="lowerLetter"/>
      <w:lvlText w:val="%1."/>
      <w:lvlJc w:val="left"/>
      <w:pPr>
        <w:ind w:left="284" w:hanging="284"/>
      </w:pPr>
      <w:rPr>
        <w:rFonts w:ascii="Arial" w:eastAsiaTheme="minorHAnsi" w:hAnsi="Arial" w:cs="Andalus" w:hint="default"/>
        <w:b w:val="0"/>
      </w:rPr>
    </w:lvl>
    <w:lvl w:ilvl="1">
      <w:start w:val="1"/>
      <w:numFmt w:val="decimal"/>
      <w:lvlText w:val="%1.%2"/>
      <w:lvlJc w:val="left"/>
      <w:pPr>
        <w:ind w:left="360" w:hanging="36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5C0EFF"/>
    <w:multiLevelType w:val="multilevel"/>
    <w:tmpl w:val="68DC2BD0"/>
    <w:numStyleLink w:val="Bullets"/>
  </w:abstractNum>
  <w:abstractNum w:abstractNumId="12">
    <w:nsid w:val="25782642"/>
    <w:multiLevelType w:val="multilevel"/>
    <w:tmpl w:val="68DC2BD0"/>
    <w:numStyleLink w:val="Bullets"/>
  </w:abstractNum>
  <w:abstractNum w:abstractNumId="13">
    <w:nsid w:val="268031C9"/>
    <w:multiLevelType w:val="hybridMultilevel"/>
    <w:tmpl w:val="94FC05E0"/>
    <w:lvl w:ilvl="0" w:tplc="4B7C62E6">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A13551B"/>
    <w:multiLevelType w:val="multilevel"/>
    <w:tmpl w:val="68DC2BD0"/>
    <w:numStyleLink w:val="Bullets"/>
  </w:abstractNum>
  <w:abstractNum w:abstractNumId="15">
    <w:nsid w:val="306A130B"/>
    <w:multiLevelType w:val="multilevel"/>
    <w:tmpl w:val="68DC2BD0"/>
    <w:numStyleLink w:val="Bullets"/>
  </w:abstractNum>
  <w:abstractNum w:abstractNumId="16">
    <w:nsid w:val="35651B90"/>
    <w:multiLevelType w:val="hybridMultilevel"/>
    <w:tmpl w:val="2520C416"/>
    <w:lvl w:ilvl="0" w:tplc="E9C2776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372E2944"/>
    <w:multiLevelType w:val="multilevel"/>
    <w:tmpl w:val="5C2692E0"/>
    <w:lvl w:ilvl="0">
      <w:start w:val="1"/>
      <w:numFmt w:val="decimal"/>
      <w:lvlText w:val="%1"/>
      <w:lvlJc w:val="left"/>
      <w:pPr>
        <w:ind w:left="360" w:hanging="360"/>
      </w:pPr>
      <w:rPr>
        <w:rFonts w:hint="default"/>
        <w:b w:val="0"/>
      </w:rPr>
    </w:lvl>
    <w:lvl w:ilvl="1">
      <w:start w:val="1"/>
      <w:numFmt w:val="decimal"/>
      <w:lvlText w:val="%1.%2"/>
      <w:lvlJc w:val="left"/>
      <w:pPr>
        <w:ind w:left="357" w:hanging="357"/>
      </w:pPr>
      <w:rPr>
        <w:rFonts w:ascii="Arial" w:hAnsi="Arial"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67448B"/>
    <w:multiLevelType w:val="hybridMultilevel"/>
    <w:tmpl w:val="7ABA9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19F26A6"/>
    <w:multiLevelType w:val="hybridMultilevel"/>
    <w:tmpl w:val="D5A01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4F2429F"/>
    <w:multiLevelType w:val="multilevel"/>
    <w:tmpl w:val="3B4416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5451F2C"/>
    <w:multiLevelType w:val="multilevel"/>
    <w:tmpl w:val="A4781C14"/>
    <w:lvl w:ilvl="0">
      <w:start w:val="1"/>
      <w:numFmt w:val="decimal"/>
      <w:lvlText w:val="%1)"/>
      <w:lvlJc w:val="left"/>
      <w:pPr>
        <w:ind w:left="720" w:hanging="360"/>
      </w:pPr>
      <w:rPr>
        <w:rFonts w:ascii="Arial" w:eastAsiaTheme="minorHAnsi" w:hAnsi="Arial" w:cstheme="minorBidi" w:hint="default"/>
        <w:b w:val="0"/>
      </w:rPr>
    </w:lvl>
    <w:lvl w:ilvl="1">
      <w:start w:val="1"/>
      <w:numFmt w:val="decimal"/>
      <w:isLgl/>
      <w:lvlText w:val="%1.%2"/>
      <w:lvlJc w:val="left"/>
      <w:pPr>
        <w:ind w:left="720" w:hanging="360"/>
      </w:pPr>
      <w:rPr>
        <w:rFonts w:hint="default"/>
        <w:b w:val="0"/>
      </w:rPr>
    </w:lvl>
    <w:lvl w:ilvl="2">
      <w:start w:val="1"/>
      <w:numFmt w:val="decimal"/>
      <w:isLgl/>
      <w:lvlText w:val="%1.%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6216C10"/>
    <w:multiLevelType w:val="hybridMultilevel"/>
    <w:tmpl w:val="5BDA5096"/>
    <w:lvl w:ilvl="0" w:tplc="B2EC780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88A61C5"/>
    <w:multiLevelType w:val="hybridMultilevel"/>
    <w:tmpl w:val="BFB0502E"/>
    <w:lvl w:ilvl="0" w:tplc="ED1AB33E">
      <w:start w:val="1"/>
      <w:numFmt w:val="lowerLetter"/>
      <w:lvlText w:val="%1."/>
      <w:lvlJc w:val="left"/>
      <w:pPr>
        <w:ind w:left="284" w:hanging="284"/>
      </w:pPr>
      <w:rPr>
        <w:rFonts w:ascii="Arial" w:eastAsiaTheme="minorHAnsi" w:hAnsi="Arial" w:cs="Andalu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E3A14EB"/>
    <w:multiLevelType w:val="hybridMultilevel"/>
    <w:tmpl w:val="3C3887B4"/>
    <w:lvl w:ilvl="0" w:tplc="04883908">
      <w:start w:val="1"/>
      <w:numFmt w:val="lowerLetter"/>
      <w:lvlText w:val="%1."/>
      <w:lvlJc w:val="left"/>
      <w:pPr>
        <w:ind w:left="284" w:hanging="284"/>
      </w:pPr>
      <w:rPr>
        <w:rFonts w:ascii="Arial" w:eastAsiaTheme="minorHAnsi" w:hAnsi="Arial" w:cs="Andalu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BE6343B"/>
    <w:multiLevelType w:val="multilevel"/>
    <w:tmpl w:val="681C65F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DDF5A72"/>
    <w:multiLevelType w:val="hybridMultilevel"/>
    <w:tmpl w:val="10EA4330"/>
    <w:lvl w:ilvl="0" w:tplc="DA3A999E">
      <w:start w:val="1"/>
      <w:numFmt w:val="lowerLetter"/>
      <w:lvlText w:val="%1)"/>
      <w:lvlJc w:val="left"/>
      <w:pPr>
        <w:tabs>
          <w:tab w:val="num" w:pos="720"/>
        </w:tabs>
        <w:ind w:left="720" w:hanging="360"/>
      </w:pPr>
      <w:rPr>
        <w:b w:val="0"/>
      </w:rPr>
    </w:lvl>
    <w:lvl w:ilvl="1" w:tplc="04090013">
      <w:start w:val="1"/>
      <w:numFmt w:val="upperRoman"/>
      <w:lvlText w:val="%2."/>
      <w:lvlJc w:val="right"/>
      <w:pPr>
        <w:tabs>
          <w:tab w:val="num" w:pos="1260"/>
        </w:tabs>
        <w:ind w:left="1260" w:hanging="180"/>
      </w:pPr>
    </w:lvl>
    <w:lvl w:ilvl="2" w:tplc="684203E6">
      <w:start w:val="9"/>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536724B"/>
    <w:multiLevelType w:val="hybridMultilevel"/>
    <w:tmpl w:val="BAF4A7D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8">
    <w:nsid w:val="7606152E"/>
    <w:multiLevelType w:val="multilevel"/>
    <w:tmpl w:val="68DC2BD0"/>
    <w:numStyleLink w:val="Bullets"/>
  </w:abstractNum>
  <w:abstractNum w:abstractNumId="29">
    <w:nsid w:val="780E14F2"/>
    <w:multiLevelType w:val="multilevel"/>
    <w:tmpl w:val="F2AA22C2"/>
    <w:lvl w:ilvl="0">
      <w:start w:val="1"/>
      <w:numFmt w:val="decimal"/>
      <w:lvlText w:val="%1."/>
      <w:lvlJc w:val="left"/>
      <w:pPr>
        <w:ind w:left="720" w:hanging="360"/>
      </w:pPr>
      <w:rPr>
        <w:b w:val="0"/>
        <w:sz w:val="20"/>
        <w:szCs w:val="2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F49685B"/>
    <w:multiLevelType w:val="hybridMultilevel"/>
    <w:tmpl w:val="7F2416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1"/>
  </w:num>
  <w:num w:numId="5">
    <w:abstractNumId w:val="7"/>
  </w:num>
  <w:num w:numId="6">
    <w:abstractNumId w:val="1"/>
  </w:num>
  <w:num w:numId="7">
    <w:abstractNumId w:val="6"/>
  </w:num>
  <w:num w:numId="8">
    <w:abstractNumId w:val="1"/>
  </w:num>
  <w:num w:numId="9">
    <w:abstractNumId w:val="3"/>
  </w:num>
  <w:num w:numId="10">
    <w:abstractNumId w:val="11"/>
  </w:num>
  <w:num w:numId="11">
    <w:abstractNumId w:val="12"/>
  </w:num>
  <w:num w:numId="12">
    <w:abstractNumId w:val="28"/>
  </w:num>
  <w:num w:numId="13">
    <w:abstractNumId w:val="15"/>
  </w:num>
  <w:num w:numId="14">
    <w:abstractNumId w:val="7"/>
  </w:num>
  <w:num w:numId="15">
    <w:abstractNumId w:val="1"/>
  </w:num>
  <w:num w:numId="16">
    <w:abstractNumId w:val="6"/>
  </w:num>
  <w:num w:numId="17">
    <w:abstractNumId w:val="1"/>
  </w:num>
  <w:num w:numId="18">
    <w:abstractNumId w:val="7"/>
  </w:num>
  <w:num w:numId="19">
    <w:abstractNumId w:val="5"/>
  </w:num>
  <w:num w:numId="20">
    <w:abstractNumId w:val="14"/>
  </w:num>
  <w:num w:numId="21">
    <w:abstractNumId w:val="1"/>
  </w:num>
  <w:num w:numId="22">
    <w:abstractNumId w:val="1"/>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7"/>
  </w:num>
  <w:num w:numId="35">
    <w:abstractNumId w:val="13"/>
  </w:num>
  <w:num w:numId="36">
    <w:abstractNumId w:val="26"/>
  </w:num>
  <w:num w:numId="37">
    <w:abstractNumId w:val="17"/>
  </w:num>
  <w:num w:numId="38">
    <w:abstractNumId w:val="25"/>
  </w:num>
  <w:num w:numId="39">
    <w:abstractNumId w:val="23"/>
  </w:num>
  <w:num w:numId="40">
    <w:abstractNumId w:val="24"/>
  </w:num>
  <w:num w:numId="41">
    <w:abstractNumId w:val="10"/>
  </w:num>
  <w:num w:numId="42">
    <w:abstractNumId w:val="2"/>
  </w:num>
  <w:num w:numId="43">
    <w:abstractNumId w:val="22"/>
  </w:num>
  <w:num w:numId="44">
    <w:abstractNumId w:val="4"/>
  </w:num>
  <w:num w:numId="45">
    <w:abstractNumId w:val="20"/>
  </w:num>
  <w:num w:numId="46">
    <w:abstractNumId w:val="16"/>
  </w:num>
  <w:num w:numId="47">
    <w:abstractNumId w:val="19"/>
  </w:num>
  <w:num w:numId="48">
    <w:abstractNumId w:val="21"/>
  </w:num>
  <w:num w:numId="49">
    <w:abstractNumId w:val="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97"/>
    <w:rsid w:val="00012539"/>
    <w:rsid w:val="00015B69"/>
    <w:rsid w:val="00020F2E"/>
    <w:rsid w:val="00021F42"/>
    <w:rsid w:val="00032DD9"/>
    <w:rsid w:val="00090295"/>
    <w:rsid w:val="0009342F"/>
    <w:rsid w:val="000B08C7"/>
    <w:rsid w:val="000C09D2"/>
    <w:rsid w:val="000D1BE6"/>
    <w:rsid w:val="000F3651"/>
    <w:rsid w:val="00141A67"/>
    <w:rsid w:val="00142EF2"/>
    <w:rsid w:val="00143CB2"/>
    <w:rsid w:val="0017517E"/>
    <w:rsid w:val="00176AD3"/>
    <w:rsid w:val="001B62BD"/>
    <w:rsid w:val="001C562D"/>
    <w:rsid w:val="001D04A7"/>
    <w:rsid w:val="001D1281"/>
    <w:rsid w:val="001E1F35"/>
    <w:rsid w:val="001F7D79"/>
    <w:rsid w:val="00203E38"/>
    <w:rsid w:val="00206DC6"/>
    <w:rsid w:val="0021128A"/>
    <w:rsid w:val="00212504"/>
    <w:rsid w:val="002158C3"/>
    <w:rsid w:val="002329DC"/>
    <w:rsid w:val="0023429C"/>
    <w:rsid w:val="00272B9C"/>
    <w:rsid w:val="00276666"/>
    <w:rsid w:val="00276739"/>
    <w:rsid w:val="002829C0"/>
    <w:rsid w:val="00296C60"/>
    <w:rsid w:val="002A0C5B"/>
    <w:rsid w:val="002B3B33"/>
    <w:rsid w:val="002B3FCF"/>
    <w:rsid w:val="002B4DB1"/>
    <w:rsid w:val="002C1157"/>
    <w:rsid w:val="002C1D9E"/>
    <w:rsid w:val="002C2665"/>
    <w:rsid w:val="002C5FDC"/>
    <w:rsid w:val="002D39EB"/>
    <w:rsid w:val="002D77A3"/>
    <w:rsid w:val="002E3B07"/>
    <w:rsid w:val="002E3F26"/>
    <w:rsid w:val="002F3FE2"/>
    <w:rsid w:val="00314AF7"/>
    <w:rsid w:val="003208A5"/>
    <w:rsid w:val="00346545"/>
    <w:rsid w:val="003614B3"/>
    <w:rsid w:val="003709C3"/>
    <w:rsid w:val="003732E8"/>
    <w:rsid w:val="00382019"/>
    <w:rsid w:val="00390D17"/>
    <w:rsid w:val="003A5B97"/>
    <w:rsid w:val="003E447F"/>
    <w:rsid w:val="003F5121"/>
    <w:rsid w:val="004257C0"/>
    <w:rsid w:val="00427729"/>
    <w:rsid w:val="004335D2"/>
    <w:rsid w:val="00442E71"/>
    <w:rsid w:val="00444A2E"/>
    <w:rsid w:val="00452029"/>
    <w:rsid w:val="0046002E"/>
    <w:rsid w:val="0046557A"/>
    <w:rsid w:val="00475E3D"/>
    <w:rsid w:val="004A396C"/>
    <w:rsid w:val="004D213F"/>
    <w:rsid w:val="004E283E"/>
    <w:rsid w:val="005000D6"/>
    <w:rsid w:val="0050479D"/>
    <w:rsid w:val="005143FC"/>
    <w:rsid w:val="005472DC"/>
    <w:rsid w:val="00552853"/>
    <w:rsid w:val="00554D06"/>
    <w:rsid w:val="00554F21"/>
    <w:rsid w:val="0055758B"/>
    <w:rsid w:val="0056311A"/>
    <w:rsid w:val="005A0273"/>
    <w:rsid w:val="005A5CDE"/>
    <w:rsid w:val="005B1CDC"/>
    <w:rsid w:val="005C0412"/>
    <w:rsid w:val="005C4A8C"/>
    <w:rsid w:val="005D5E87"/>
    <w:rsid w:val="005F40AA"/>
    <w:rsid w:val="005F525B"/>
    <w:rsid w:val="00601DA0"/>
    <w:rsid w:val="00603165"/>
    <w:rsid w:val="00624123"/>
    <w:rsid w:val="006349B3"/>
    <w:rsid w:val="00654868"/>
    <w:rsid w:val="00655640"/>
    <w:rsid w:val="00660749"/>
    <w:rsid w:val="00663770"/>
    <w:rsid w:val="0067392A"/>
    <w:rsid w:val="00684545"/>
    <w:rsid w:val="006C4DCE"/>
    <w:rsid w:val="006C4E5E"/>
    <w:rsid w:val="00703827"/>
    <w:rsid w:val="00721D0B"/>
    <w:rsid w:val="00726F74"/>
    <w:rsid w:val="00737C27"/>
    <w:rsid w:val="00747C84"/>
    <w:rsid w:val="0075663D"/>
    <w:rsid w:val="007604E9"/>
    <w:rsid w:val="00764484"/>
    <w:rsid w:val="0076639E"/>
    <w:rsid w:val="007708BE"/>
    <w:rsid w:val="007829EE"/>
    <w:rsid w:val="0079376C"/>
    <w:rsid w:val="007B4AB8"/>
    <w:rsid w:val="007C30F5"/>
    <w:rsid w:val="007D7971"/>
    <w:rsid w:val="00811C52"/>
    <w:rsid w:val="008147F4"/>
    <w:rsid w:val="00817A01"/>
    <w:rsid w:val="00831331"/>
    <w:rsid w:val="00831726"/>
    <w:rsid w:val="00834698"/>
    <w:rsid w:val="008457DA"/>
    <w:rsid w:val="00847ED6"/>
    <w:rsid w:val="00855953"/>
    <w:rsid w:val="0086155F"/>
    <w:rsid w:val="008858B4"/>
    <w:rsid w:val="00887738"/>
    <w:rsid w:val="00894D78"/>
    <w:rsid w:val="008A06C0"/>
    <w:rsid w:val="008B1302"/>
    <w:rsid w:val="008C1807"/>
    <w:rsid w:val="008C3DDD"/>
    <w:rsid w:val="00904568"/>
    <w:rsid w:val="00924BE0"/>
    <w:rsid w:val="00930C14"/>
    <w:rsid w:val="00945ACC"/>
    <w:rsid w:val="0095024E"/>
    <w:rsid w:val="00953053"/>
    <w:rsid w:val="00956356"/>
    <w:rsid w:val="00961309"/>
    <w:rsid w:val="009633B6"/>
    <w:rsid w:val="00971693"/>
    <w:rsid w:val="00982966"/>
    <w:rsid w:val="00990A39"/>
    <w:rsid w:val="009A270A"/>
    <w:rsid w:val="009A79BB"/>
    <w:rsid w:val="009C077C"/>
    <w:rsid w:val="009C2C22"/>
    <w:rsid w:val="009D53C8"/>
    <w:rsid w:val="009E1734"/>
    <w:rsid w:val="009E2E7A"/>
    <w:rsid w:val="00A21F5F"/>
    <w:rsid w:val="00A2274A"/>
    <w:rsid w:val="00A24D0B"/>
    <w:rsid w:val="00A301D0"/>
    <w:rsid w:val="00A32197"/>
    <w:rsid w:val="00A54C9C"/>
    <w:rsid w:val="00A60AC6"/>
    <w:rsid w:val="00A6609B"/>
    <w:rsid w:val="00A7415F"/>
    <w:rsid w:val="00A74AD9"/>
    <w:rsid w:val="00A757E1"/>
    <w:rsid w:val="00A8551B"/>
    <w:rsid w:val="00A94723"/>
    <w:rsid w:val="00A95BCA"/>
    <w:rsid w:val="00AA33F7"/>
    <w:rsid w:val="00AA3C73"/>
    <w:rsid w:val="00AB461D"/>
    <w:rsid w:val="00B06BD3"/>
    <w:rsid w:val="00B125E7"/>
    <w:rsid w:val="00B303D4"/>
    <w:rsid w:val="00B3126F"/>
    <w:rsid w:val="00B554FF"/>
    <w:rsid w:val="00B55BCE"/>
    <w:rsid w:val="00B71D61"/>
    <w:rsid w:val="00B75C29"/>
    <w:rsid w:val="00B8158E"/>
    <w:rsid w:val="00B91116"/>
    <w:rsid w:val="00B92896"/>
    <w:rsid w:val="00B94287"/>
    <w:rsid w:val="00B9584A"/>
    <w:rsid w:val="00BB1B7E"/>
    <w:rsid w:val="00BC2BA9"/>
    <w:rsid w:val="00BC4D19"/>
    <w:rsid w:val="00BD43C2"/>
    <w:rsid w:val="00BD5C85"/>
    <w:rsid w:val="00BF13BA"/>
    <w:rsid w:val="00C0599D"/>
    <w:rsid w:val="00C07F40"/>
    <w:rsid w:val="00C103FA"/>
    <w:rsid w:val="00C179EA"/>
    <w:rsid w:val="00C324CD"/>
    <w:rsid w:val="00C41BE5"/>
    <w:rsid w:val="00C427C4"/>
    <w:rsid w:val="00C43984"/>
    <w:rsid w:val="00C4581D"/>
    <w:rsid w:val="00C6124B"/>
    <w:rsid w:val="00C760A3"/>
    <w:rsid w:val="00C76B0A"/>
    <w:rsid w:val="00C85545"/>
    <w:rsid w:val="00C90A28"/>
    <w:rsid w:val="00C937DD"/>
    <w:rsid w:val="00C93C2C"/>
    <w:rsid w:val="00CA1E65"/>
    <w:rsid w:val="00CA2050"/>
    <w:rsid w:val="00CA33EC"/>
    <w:rsid w:val="00CA3516"/>
    <w:rsid w:val="00CF3823"/>
    <w:rsid w:val="00D24C5A"/>
    <w:rsid w:val="00D318BD"/>
    <w:rsid w:val="00D57D55"/>
    <w:rsid w:val="00D875E2"/>
    <w:rsid w:val="00DA0216"/>
    <w:rsid w:val="00DA20A1"/>
    <w:rsid w:val="00DA3AAB"/>
    <w:rsid w:val="00DB2C05"/>
    <w:rsid w:val="00DB41D2"/>
    <w:rsid w:val="00DB5829"/>
    <w:rsid w:val="00DD6B93"/>
    <w:rsid w:val="00DF04B7"/>
    <w:rsid w:val="00E01B10"/>
    <w:rsid w:val="00E50008"/>
    <w:rsid w:val="00E61B9A"/>
    <w:rsid w:val="00EA12AD"/>
    <w:rsid w:val="00EC65A8"/>
    <w:rsid w:val="00EC6BC8"/>
    <w:rsid w:val="00EE2D91"/>
    <w:rsid w:val="00F221EF"/>
    <w:rsid w:val="00F22A29"/>
    <w:rsid w:val="00F236B2"/>
    <w:rsid w:val="00F37799"/>
    <w:rsid w:val="00F450DB"/>
    <w:rsid w:val="00F57E1A"/>
    <w:rsid w:val="00F6664C"/>
    <w:rsid w:val="00F70D9A"/>
    <w:rsid w:val="00F74C01"/>
    <w:rsid w:val="00F8694E"/>
    <w:rsid w:val="00F9287E"/>
    <w:rsid w:val="00F959B2"/>
    <w:rsid w:val="00F97924"/>
    <w:rsid w:val="00FA3B2C"/>
    <w:rsid w:val="00FE01CD"/>
    <w:rsid w:val="00FF22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F3823"/>
    <w:pPr>
      <w:spacing w:after="0" w:line="260" w:lineRule="atLeast"/>
    </w:pPr>
    <w:rPr>
      <w:rFonts w:ascii="Arial" w:hAnsi="Arial"/>
      <w:sz w:val="20"/>
    </w:rPr>
  </w:style>
  <w:style w:type="paragraph" w:styleId="Kop1">
    <w:name w:val="heading 1"/>
    <w:basedOn w:val="Standaard"/>
    <w:next w:val="Standaard"/>
    <w:link w:val="Kop1Char"/>
    <w:qFormat/>
    <w:rsid w:val="002E3F26"/>
    <w:pPr>
      <w:keepNext/>
      <w:numPr>
        <w:numId w:val="30"/>
      </w:numPr>
      <w:autoSpaceDE w:val="0"/>
      <w:autoSpaceDN w:val="0"/>
      <w:spacing w:after="480"/>
      <w:ind w:left="0" w:hanging="907"/>
      <w:outlineLvl w:val="0"/>
    </w:pPr>
    <w:rPr>
      <w:rFonts w:eastAsia="Times New Roman" w:cs="Arial"/>
      <w:b/>
      <w:bCs/>
      <w:caps/>
      <w:color w:val="58A618"/>
      <w:sz w:val="32"/>
      <w:szCs w:val="18"/>
      <w:lang w:eastAsia="nl-NL"/>
    </w:rPr>
  </w:style>
  <w:style w:type="paragraph" w:styleId="Kop2">
    <w:name w:val="heading 2"/>
    <w:basedOn w:val="Standaard"/>
    <w:next w:val="Standaard"/>
    <w:link w:val="Kop2Char"/>
    <w:qFormat/>
    <w:rsid w:val="00971693"/>
    <w:pPr>
      <w:keepNext/>
      <w:numPr>
        <w:ilvl w:val="1"/>
        <w:numId w:val="30"/>
      </w:numPr>
      <w:autoSpaceDE w:val="0"/>
      <w:autoSpaceDN w:val="0"/>
      <w:spacing w:before="260"/>
      <w:ind w:left="0" w:hanging="907"/>
      <w:outlineLvl w:val="1"/>
    </w:pPr>
    <w:rPr>
      <w:rFonts w:eastAsia="Times New Roman" w:cs="Arial"/>
      <w:b/>
      <w:bCs/>
      <w:iCs/>
      <w:color w:val="002664" w:themeColor="accent2"/>
      <w:szCs w:val="28"/>
      <w:lang w:eastAsia="nl-NL"/>
    </w:rPr>
  </w:style>
  <w:style w:type="paragraph" w:styleId="Kop3">
    <w:name w:val="heading 3"/>
    <w:basedOn w:val="Standaard"/>
    <w:next w:val="Standaard"/>
    <w:link w:val="Kop3Char"/>
    <w:qFormat/>
    <w:rsid w:val="00AA3C73"/>
    <w:pPr>
      <w:keepNext/>
      <w:numPr>
        <w:ilvl w:val="2"/>
        <w:numId w:val="30"/>
      </w:numPr>
      <w:autoSpaceDE w:val="0"/>
      <w:autoSpaceDN w:val="0"/>
      <w:spacing w:before="260"/>
      <w:ind w:left="0" w:hanging="907"/>
      <w:outlineLvl w:val="2"/>
    </w:pPr>
    <w:rPr>
      <w:rFonts w:eastAsia="Times New Roman" w:cs="Arial"/>
      <w:bCs/>
      <w:color w:val="002664" w:themeColor="accent2"/>
      <w:szCs w:val="26"/>
      <w:lang w:eastAsia="nl-NL"/>
    </w:rPr>
  </w:style>
  <w:style w:type="paragraph" w:styleId="Kop4">
    <w:name w:val="heading 4"/>
    <w:basedOn w:val="Standaard"/>
    <w:next w:val="Standaard"/>
    <w:link w:val="Kop4Char"/>
    <w:rsid w:val="00DB41D2"/>
    <w:pPr>
      <w:keepNext/>
      <w:numPr>
        <w:ilvl w:val="3"/>
        <w:numId w:val="30"/>
      </w:numPr>
      <w:autoSpaceDE w:val="0"/>
      <w:autoSpaceDN w:val="0"/>
      <w:outlineLvl w:val="3"/>
    </w:pPr>
    <w:rPr>
      <w:rFonts w:eastAsia="Times New Roman" w:cs="Arial"/>
      <w:bCs/>
      <w:szCs w:val="28"/>
      <w:lang w:eastAsia="nl-NL"/>
    </w:rPr>
  </w:style>
  <w:style w:type="paragraph" w:styleId="Kop5">
    <w:name w:val="heading 5"/>
    <w:basedOn w:val="Standaard"/>
    <w:next w:val="Standaard"/>
    <w:link w:val="Kop5Char"/>
    <w:rsid w:val="00684545"/>
    <w:pPr>
      <w:numPr>
        <w:ilvl w:val="4"/>
        <w:numId w:val="30"/>
      </w:numPr>
      <w:autoSpaceDE w:val="0"/>
      <w:autoSpaceDN w:val="0"/>
      <w:outlineLvl w:val="4"/>
    </w:pPr>
    <w:rPr>
      <w:rFonts w:eastAsia="Times New Roman" w:cs="Arial"/>
      <w:bCs/>
      <w:iCs/>
      <w:szCs w:val="26"/>
      <w:lang w:eastAsia="nl-NL"/>
    </w:rPr>
  </w:style>
  <w:style w:type="paragraph" w:styleId="Kop6">
    <w:name w:val="heading 6"/>
    <w:basedOn w:val="Standaard"/>
    <w:next w:val="Standaard"/>
    <w:link w:val="Kop6Char"/>
    <w:rsid w:val="00143CB2"/>
    <w:pPr>
      <w:numPr>
        <w:ilvl w:val="5"/>
        <w:numId w:val="30"/>
      </w:numPr>
      <w:autoSpaceDE w:val="0"/>
      <w:autoSpaceDN w:val="0"/>
      <w:outlineLvl w:val="5"/>
    </w:pPr>
    <w:rPr>
      <w:rFonts w:eastAsia="Times New Roman" w:cs="Arial"/>
      <w:bCs/>
      <w:lang w:eastAsia="nl-NL"/>
    </w:rPr>
  </w:style>
  <w:style w:type="paragraph" w:styleId="Kop7">
    <w:name w:val="heading 7"/>
    <w:basedOn w:val="Standaard"/>
    <w:next w:val="Standaard"/>
    <w:link w:val="Kop7Char"/>
    <w:rsid w:val="00A24D0B"/>
    <w:pPr>
      <w:numPr>
        <w:ilvl w:val="6"/>
        <w:numId w:val="30"/>
      </w:numPr>
      <w:autoSpaceDE w:val="0"/>
      <w:autoSpaceDN w:val="0"/>
      <w:outlineLvl w:val="6"/>
    </w:pPr>
    <w:rPr>
      <w:rFonts w:eastAsia="Times New Roman" w:cs="Arial"/>
      <w:szCs w:val="24"/>
      <w:lang w:eastAsia="nl-NL"/>
    </w:rPr>
  </w:style>
  <w:style w:type="paragraph" w:styleId="Kop8">
    <w:name w:val="heading 8"/>
    <w:basedOn w:val="Standaard"/>
    <w:next w:val="Standaard"/>
    <w:link w:val="Kop8Char"/>
    <w:rsid w:val="00A301D0"/>
    <w:pPr>
      <w:numPr>
        <w:ilvl w:val="7"/>
        <w:numId w:val="30"/>
      </w:numPr>
      <w:autoSpaceDE w:val="0"/>
      <w:autoSpaceDN w:val="0"/>
      <w:outlineLvl w:val="7"/>
    </w:pPr>
    <w:rPr>
      <w:rFonts w:eastAsia="Times New Roman" w:cs="Arial"/>
      <w:iCs/>
      <w:szCs w:val="24"/>
      <w:lang w:eastAsia="nl-NL"/>
    </w:rPr>
  </w:style>
  <w:style w:type="paragraph" w:styleId="Kop9">
    <w:name w:val="heading 9"/>
    <w:basedOn w:val="Standaard"/>
    <w:next w:val="Standaard"/>
    <w:link w:val="Kop9Char"/>
    <w:rsid w:val="003E447F"/>
    <w:pPr>
      <w:autoSpaceDE w:val="0"/>
      <w:autoSpaceDN w:val="0"/>
      <w:spacing w:after="480"/>
      <w:outlineLvl w:val="8"/>
    </w:pPr>
    <w:rPr>
      <w:rFonts w:eastAsia="Times New Roman"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11C5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11C52"/>
    <w:rPr>
      <w:rFonts w:ascii="Arial" w:hAnsi="Arial"/>
      <w:sz w:val="20"/>
    </w:rPr>
  </w:style>
  <w:style w:type="paragraph" w:styleId="Voettekst">
    <w:name w:val="footer"/>
    <w:basedOn w:val="Standaard"/>
    <w:link w:val="VoettekstChar"/>
    <w:uiPriority w:val="99"/>
    <w:unhideWhenUsed/>
    <w:rsid w:val="00660749"/>
    <w:pPr>
      <w:tabs>
        <w:tab w:val="center" w:pos="4536"/>
        <w:tab w:val="right" w:pos="9072"/>
      </w:tabs>
      <w:spacing w:line="200" w:lineRule="atLeast"/>
    </w:pPr>
    <w:rPr>
      <w:noProof/>
      <w:sz w:val="14"/>
    </w:rPr>
  </w:style>
  <w:style w:type="character" w:customStyle="1" w:styleId="VoettekstChar">
    <w:name w:val="Voettekst Char"/>
    <w:basedOn w:val="Standaardalinea-lettertype"/>
    <w:link w:val="Voettekst"/>
    <w:uiPriority w:val="99"/>
    <w:rsid w:val="00660749"/>
    <w:rPr>
      <w:rFonts w:ascii="Arial" w:hAnsi="Arial"/>
      <w:noProof/>
      <w:sz w:val="14"/>
    </w:rPr>
  </w:style>
  <w:style w:type="paragraph" w:customStyle="1" w:styleId="BENUAddressInfo">
    <w:name w:val="BENU_AddressInfo"/>
    <w:basedOn w:val="Standaard"/>
    <w:rsid w:val="0086155F"/>
    <w:pPr>
      <w:spacing w:line="200" w:lineRule="atLeast"/>
    </w:pPr>
    <w:rPr>
      <w:noProof/>
      <w:sz w:val="14"/>
    </w:rPr>
  </w:style>
  <w:style w:type="table" w:styleId="Tabelraster">
    <w:name w:val="Table Grid"/>
    <w:basedOn w:val="Standaardtabel"/>
    <w:uiPriority w:val="39"/>
    <w:rsid w:val="0034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NURetouradres">
    <w:name w:val="BENU_Retouradres"/>
    <w:basedOn w:val="Standaard"/>
    <w:rsid w:val="000C09D2"/>
    <w:pPr>
      <w:spacing w:line="200" w:lineRule="atLeast"/>
    </w:pPr>
    <w:rPr>
      <w:noProof/>
      <w:sz w:val="14"/>
    </w:rPr>
  </w:style>
  <w:style w:type="paragraph" w:customStyle="1" w:styleId="BENURubricering">
    <w:name w:val="BENU_Rubricering"/>
    <w:basedOn w:val="Standaard"/>
    <w:rsid w:val="00C93C2C"/>
    <w:rPr>
      <w:caps/>
      <w:sz w:val="18"/>
    </w:rPr>
  </w:style>
  <w:style w:type="paragraph" w:customStyle="1" w:styleId="BENUReferentieKopjes">
    <w:name w:val="BENU_ReferentieKopjes"/>
    <w:basedOn w:val="Standaard"/>
    <w:rsid w:val="009E1734"/>
    <w:rPr>
      <w:sz w:val="14"/>
    </w:rPr>
  </w:style>
  <w:style w:type="paragraph" w:styleId="Ballontekst">
    <w:name w:val="Balloon Text"/>
    <w:basedOn w:val="Standaard"/>
    <w:link w:val="BallontekstChar"/>
    <w:uiPriority w:val="99"/>
    <w:semiHidden/>
    <w:unhideWhenUsed/>
    <w:rsid w:val="005631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311A"/>
    <w:rPr>
      <w:rFonts w:ascii="Segoe UI" w:hAnsi="Segoe UI" w:cs="Segoe UI"/>
      <w:sz w:val="18"/>
      <w:szCs w:val="18"/>
    </w:rPr>
  </w:style>
  <w:style w:type="paragraph" w:styleId="Normaalweb">
    <w:name w:val="Normal (Web)"/>
    <w:basedOn w:val="Standaard"/>
    <w:uiPriority w:val="99"/>
    <w:unhideWhenUsed/>
    <w:rsid w:val="00C41B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50479D"/>
    <w:rPr>
      <w:sz w:val="16"/>
      <w:szCs w:val="16"/>
    </w:rPr>
  </w:style>
  <w:style w:type="paragraph" w:styleId="Tekstopmerking">
    <w:name w:val="annotation text"/>
    <w:basedOn w:val="Standaard"/>
    <w:link w:val="TekstopmerkingChar"/>
    <w:uiPriority w:val="99"/>
    <w:semiHidden/>
    <w:unhideWhenUsed/>
    <w:rsid w:val="0050479D"/>
    <w:pPr>
      <w:spacing w:line="240" w:lineRule="auto"/>
    </w:pPr>
    <w:rPr>
      <w:szCs w:val="20"/>
    </w:rPr>
  </w:style>
  <w:style w:type="character" w:customStyle="1" w:styleId="TekstopmerkingChar">
    <w:name w:val="Tekst opmerking Char"/>
    <w:basedOn w:val="Standaardalinea-lettertype"/>
    <w:link w:val="Tekstopmerking"/>
    <w:uiPriority w:val="99"/>
    <w:semiHidden/>
    <w:rsid w:val="0050479D"/>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50479D"/>
    <w:rPr>
      <w:b/>
      <w:bCs/>
    </w:rPr>
  </w:style>
  <w:style w:type="character" w:customStyle="1" w:styleId="OnderwerpvanopmerkingChar">
    <w:name w:val="Onderwerp van opmerking Char"/>
    <w:basedOn w:val="TekstopmerkingChar"/>
    <w:link w:val="Onderwerpvanopmerking"/>
    <w:uiPriority w:val="99"/>
    <w:semiHidden/>
    <w:rsid w:val="0050479D"/>
    <w:rPr>
      <w:rFonts w:ascii="Arial" w:hAnsi="Arial"/>
      <w:b/>
      <w:bCs/>
      <w:sz w:val="20"/>
      <w:szCs w:val="20"/>
    </w:rPr>
  </w:style>
  <w:style w:type="paragraph" w:customStyle="1" w:styleId="BENURefDatum">
    <w:name w:val="BENU_RefDatum"/>
    <w:basedOn w:val="Standaard"/>
    <w:next w:val="Standaard"/>
    <w:rsid w:val="00390D17"/>
  </w:style>
  <w:style w:type="numbering" w:customStyle="1" w:styleId="Bullets">
    <w:name w:val="Bullets"/>
    <w:uiPriority w:val="99"/>
    <w:rsid w:val="002F3FE2"/>
    <w:pPr>
      <w:numPr>
        <w:numId w:val="1"/>
      </w:numPr>
    </w:pPr>
  </w:style>
  <w:style w:type="numbering" w:customStyle="1" w:styleId="Cijfers">
    <w:name w:val="Cijfers"/>
    <w:uiPriority w:val="99"/>
    <w:rsid w:val="00737C27"/>
    <w:pPr>
      <w:numPr>
        <w:numId w:val="2"/>
      </w:numPr>
    </w:pPr>
  </w:style>
  <w:style w:type="paragraph" w:customStyle="1" w:styleId="Opsommingbullets">
    <w:name w:val="Opsomming bullets"/>
    <w:basedOn w:val="Standaard"/>
    <w:qFormat/>
    <w:rsid w:val="002F3FE2"/>
    <w:pPr>
      <w:numPr>
        <w:numId w:val="20"/>
      </w:numPr>
      <w:autoSpaceDE w:val="0"/>
      <w:autoSpaceDN w:val="0"/>
    </w:pPr>
    <w:rPr>
      <w:rFonts w:eastAsia="Times New Roman" w:cs="Arial"/>
      <w:szCs w:val="18"/>
      <w:lang w:eastAsia="nl-NL"/>
    </w:rPr>
  </w:style>
  <w:style w:type="paragraph" w:customStyle="1" w:styleId="Opsommingcijfers">
    <w:name w:val="Opsomming cijfers"/>
    <w:basedOn w:val="Standaard"/>
    <w:qFormat/>
    <w:rsid w:val="002C1D9E"/>
    <w:pPr>
      <w:numPr>
        <w:numId w:val="22"/>
      </w:numPr>
      <w:autoSpaceDE w:val="0"/>
      <w:autoSpaceDN w:val="0"/>
    </w:pPr>
    <w:rPr>
      <w:rFonts w:eastAsia="Times New Roman" w:cs="Arial"/>
      <w:szCs w:val="18"/>
      <w:lang w:eastAsia="nl-NL"/>
    </w:rPr>
  </w:style>
  <w:style w:type="paragraph" w:customStyle="1" w:styleId="Alineakopje">
    <w:name w:val="Alineakopje"/>
    <w:basedOn w:val="Standaard"/>
    <w:next w:val="Standaard"/>
    <w:qFormat/>
    <w:rsid w:val="00A74AD9"/>
    <w:pPr>
      <w:keepNext/>
      <w:autoSpaceDE w:val="0"/>
      <w:autoSpaceDN w:val="0"/>
    </w:pPr>
    <w:rPr>
      <w:rFonts w:eastAsia="Times New Roman" w:cs="Arial"/>
      <w:b/>
      <w:bCs/>
      <w:szCs w:val="18"/>
      <w:lang w:eastAsia="nl-NL"/>
    </w:rPr>
  </w:style>
  <w:style w:type="paragraph" w:customStyle="1" w:styleId="BENUDocumentTitle">
    <w:name w:val="BENU_DocumentTitle"/>
    <w:basedOn w:val="Standaard"/>
    <w:rsid w:val="009E2E7A"/>
    <w:rPr>
      <w:spacing w:val="-40"/>
      <w:sz w:val="76"/>
    </w:rPr>
  </w:style>
  <w:style w:type="paragraph" w:customStyle="1" w:styleId="BENUVoettekstJuridisch">
    <w:name w:val="BENU_Voettekst_Juridisch"/>
    <w:basedOn w:val="Voettekst"/>
    <w:rsid w:val="00296C60"/>
    <w:pPr>
      <w:spacing w:line="240" w:lineRule="atLeast"/>
    </w:pPr>
    <w:rPr>
      <w:color w:val="FFFFFF"/>
      <w:lang w:val="en-GB"/>
    </w:rPr>
  </w:style>
  <w:style w:type="table" w:customStyle="1" w:styleId="TabelAccent">
    <w:name w:val="Tabel_Accent"/>
    <w:basedOn w:val="Standaardtabel"/>
    <w:uiPriority w:val="99"/>
    <w:rsid w:val="00D875E2"/>
    <w:pPr>
      <w:spacing w:after="0" w:line="240" w:lineRule="auto"/>
    </w:pPr>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CellMar>
        <w:top w:w="28" w:type="dxa"/>
        <w:left w:w="57" w:type="dxa"/>
        <w:bottom w:w="57" w:type="dxa"/>
        <w:right w:w="57" w:type="dxa"/>
      </w:tblCellMar>
    </w:tblPr>
    <w:tblStylePr w:type="firstRow">
      <w:pPr>
        <w:jc w:val="left"/>
      </w:pPr>
      <w:tblPr/>
      <w:tcPr>
        <w:shd w:val="clear" w:color="auto" w:fill="292929"/>
      </w:tcPr>
    </w:tblStylePr>
    <w:tblStylePr w:type="lastRow">
      <w:pPr>
        <w:jc w:val="left"/>
      </w:pPr>
      <w:tblPr/>
      <w:tcPr>
        <w:shd w:val="clear" w:color="auto" w:fill="292929"/>
      </w:tcPr>
    </w:tblStylePr>
    <w:tblStylePr w:type="firstCol">
      <w:tblPr/>
      <w:tcPr>
        <w:shd w:val="clear" w:color="auto" w:fill="777777"/>
      </w:tcPr>
    </w:tblStylePr>
    <w:tblStylePr w:type="lastCol">
      <w:tblPr/>
      <w:tcPr>
        <w:shd w:val="clear" w:color="auto" w:fill="777777"/>
      </w:tcPr>
    </w:tblStylePr>
    <w:tblStylePr w:type="band2Vert">
      <w:tblPr/>
      <w:tcPr>
        <w:shd w:val="clear" w:color="auto" w:fill="DDDDDD"/>
      </w:tcPr>
    </w:tblStylePr>
    <w:tblStylePr w:type="band2Horz">
      <w:tblPr/>
      <w:tcPr>
        <w:shd w:val="clear" w:color="auto" w:fill="DDDDDD"/>
      </w:tcPr>
    </w:tblStylePr>
  </w:style>
  <w:style w:type="table" w:customStyle="1" w:styleId="TabelAccentKleur">
    <w:name w:val="Tabel_Accent_Kleur"/>
    <w:basedOn w:val="Standaardtabel"/>
    <w:uiPriority w:val="99"/>
    <w:rsid w:val="00F97924"/>
    <w:pPr>
      <w:spacing w:after="0" w:line="240" w:lineRule="auto"/>
    </w:pPr>
    <w:rPr>
      <w:color w:val="002664" w:themeColor="accent2"/>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57" w:type="dxa"/>
        <w:bottom w:w="57" w:type="dxa"/>
        <w:right w:w="57" w:type="dxa"/>
      </w:tblCellMar>
    </w:tblPr>
    <w:tblStylePr w:type="firstRow">
      <w:pPr>
        <w:jc w:val="left"/>
      </w:pPr>
      <w:rPr>
        <w:color w:val="FFFFFF"/>
      </w:rPr>
      <w:tblPr/>
      <w:tcPr>
        <w:shd w:val="clear" w:color="auto" w:fill="002664" w:themeFill="accent2"/>
        <w:vAlign w:val="center"/>
      </w:tcPr>
    </w:tblStylePr>
    <w:tblStylePr w:type="lastRow">
      <w:pPr>
        <w:jc w:val="left"/>
      </w:pPr>
      <w:rPr>
        <w:color w:val="FFFFFF"/>
      </w:rPr>
      <w:tblPr/>
      <w:tcPr>
        <w:shd w:val="clear" w:color="auto" w:fill="002664" w:themeFill="accent2"/>
        <w:vAlign w:val="center"/>
      </w:tcPr>
    </w:tblStylePr>
    <w:tblStylePr w:type="firstCol">
      <w:rPr>
        <w:color w:val="FFFFFF"/>
      </w:rPr>
      <w:tblPr/>
      <w:tcPr>
        <w:shd w:val="clear" w:color="auto" w:fill="58A618" w:themeFill="text2"/>
      </w:tcPr>
    </w:tblStylePr>
    <w:tblStylePr w:type="lastCol">
      <w:rPr>
        <w:color w:val="FFFFFF"/>
      </w:rPr>
      <w:tblPr/>
      <w:tcPr>
        <w:shd w:val="clear" w:color="auto" w:fill="58A618" w:themeFill="text2"/>
      </w:tcPr>
    </w:tblStylePr>
    <w:tblStylePr w:type="band2Vert">
      <w:tblPr/>
      <w:tcPr>
        <w:shd w:val="clear" w:color="auto" w:fill="DCF7C7" w:themeFill="text2" w:themeFillTint="33"/>
      </w:tcPr>
    </w:tblStylePr>
    <w:tblStylePr w:type="band2Horz">
      <w:tblPr/>
      <w:tcPr>
        <w:shd w:val="clear" w:color="auto" w:fill="DCF7C7" w:themeFill="text2" w:themeFillTint="33"/>
      </w:tcPr>
    </w:tblStylePr>
  </w:style>
  <w:style w:type="table" w:customStyle="1" w:styleId="TabelStandaard">
    <w:name w:val="Tabel_Standaard"/>
    <w:basedOn w:val="Standaardtabel"/>
    <w:uiPriority w:val="99"/>
    <w:rsid w:val="00F236B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57" w:type="dxa"/>
        <w:right w:w="57" w:type="dxa"/>
      </w:tblCellMar>
    </w:tblPr>
  </w:style>
  <w:style w:type="paragraph" w:styleId="Bijschrift">
    <w:name w:val="caption"/>
    <w:basedOn w:val="Standaard"/>
    <w:next w:val="Standaard"/>
    <w:uiPriority w:val="35"/>
    <w:unhideWhenUsed/>
    <w:qFormat/>
    <w:rsid w:val="00A21F5F"/>
    <w:pPr>
      <w:spacing w:after="200" w:line="240" w:lineRule="auto"/>
    </w:pPr>
    <w:rPr>
      <w:i/>
      <w:iCs/>
      <w:color w:val="4D4D4D"/>
      <w:sz w:val="18"/>
      <w:szCs w:val="18"/>
    </w:rPr>
  </w:style>
  <w:style w:type="paragraph" w:customStyle="1" w:styleId="BENUFooterInfo">
    <w:name w:val="BENU_FooterInfo"/>
    <w:basedOn w:val="Standaard"/>
    <w:rsid w:val="0046002E"/>
    <w:pPr>
      <w:spacing w:line="180" w:lineRule="exact"/>
    </w:pPr>
    <w:rPr>
      <w:noProof/>
      <w:sz w:val="14"/>
    </w:rPr>
  </w:style>
  <w:style w:type="paragraph" w:customStyle="1" w:styleId="BENUPagNr">
    <w:name w:val="BENU_PagNr"/>
    <w:basedOn w:val="BENUFooterInfo"/>
    <w:rsid w:val="0046002E"/>
    <w:pPr>
      <w:jc w:val="right"/>
    </w:pPr>
  </w:style>
  <w:style w:type="paragraph" w:styleId="Inhopg1">
    <w:name w:val="toc 1"/>
    <w:basedOn w:val="Standaard"/>
    <w:next w:val="Standaard"/>
    <w:autoRedefine/>
    <w:uiPriority w:val="39"/>
    <w:rsid w:val="00F74C01"/>
    <w:pPr>
      <w:tabs>
        <w:tab w:val="left" w:pos="907"/>
        <w:tab w:val="right" w:pos="9582"/>
      </w:tabs>
      <w:autoSpaceDE w:val="0"/>
      <w:autoSpaceDN w:val="0"/>
      <w:spacing w:before="260"/>
      <w:ind w:left="907" w:right="227" w:hanging="907"/>
      <w:contextualSpacing/>
    </w:pPr>
    <w:rPr>
      <w:rFonts w:eastAsia="Times New Roman" w:cs="Arial"/>
      <w:bCs/>
      <w:caps/>
      <w:noProof/>
      <w:color w:val="58A618"/>
      <w:sz w:val="24"/>
      <w:szCs w:val="18"/>
      <w:lang w:val="en-US" w:eastAsia="nl-NL"/>
    </w:rPr>
  </w:style>
  <w:style w:type="paragraph" w:styleId="Inhopg2">
    <w:name w:val="toc 2"/>
    <w:basedOn w:val="Standaard"/>
    <w:next w:val="Standaard"/>
    <w:autoRedefine/>
    <w:uiPriority w:val="39"/>
    <w:rsid w:val="00141A67"/>
    <w:pPr>
      <w:tabs>
        <w:tab w:val="left" w:pos="907"/>
        <w:tab w:val="right" w:pos="9582"/>
      </w:tabs>
      <w:autoSpaceDE w:val="0"/>
      <w:autoSpaceDN w:val="0"/>
      <w:ind w:left="907" w:right="227" w:hanging="907"/>
    </w:pPr>
    <w:rPr>
      <w:rFonts w:eastAsia="Times New Roman" w:cs="Arial"/>
      <w:bCs/>
      <w:noProof/>
      <w:szCs w:val="18"/>
      <w:lang w:val="en-US" w:eastAsia="nl-NL"/>
    </w:rPr>
  </w:style>
  <w:style w:type="paragraph" w:styleId="Inhopg3">
    <w:name w:val="toc 3"/>
    <w:basedOn w:val="Standaard"/>
    <w:next w:val="Standaard"/>
    <w:autoRedefine/>
    <w:uiPriority w:val="39"/>
    <w:rsid w:val="0023429C"/>
    <w:pPr>
      <w:tabs>
        <w:tab w:val="left" w:pos="907"/>
        <w:tab w:val="right" w:pos="9582"/>
      </w:tabs>
      <w:autoSpaceDE w:val="0"/>
      <w:autoSpaceDN w:val="0"/>
      <w:ind w:left="907" w:right="227" w:hanging="907"/>
    </w:pPr>
    <w:rPr>
      <w:rFonts w:eastAsia="Times New Roman" w:cs="Arial"/>
      <w:bCs/>
      <w:noProof/>
      <w:szCs w:val="18"/>
      <w:lang w:val="en-US" w:eastAsia="nl-NL"/>
    </w:rPr>
  </w:style>
  <w:style w:type="paragraph" w:styleId="Inhopg4">
    <w:name w:val="toc 4"/>
    <w:basedOn w:val="Standaard"/>
    <w:next w:val="Standaard"/>
    <w:autoRedefine/>
    <w:uiPriority w:val="39"/>
    <w:rsid w:val="00603165"/>
    <w:pPr>
      <w:tabs>
        <w:tab w:val="left" w:pos="680"/>
        <w:tab w:val="right" w:pos="9582"/>
      </w:tabs>
      <w:autoSpaceDE w:val="0"/>
      <w:autoSpaceDN w:val="0"/>
    </w:pPr>
    <w:rPr>
      <w:rFonts w:eastAsia="Times New Roman" w:cs="Arial"/>
      <w:noProof/>
      <w:szCs w:val="18"/>
      <w:lang w:eastAsia="nl-NL"/>
    </w:rPr>
  </w:style>
  <w:style w:type="paragraph" w:styleId="Inhopg5">
    <w:name w:val="toc 5"/>
    <w:basedOn w:val="Standaard"/>
    <w:next w:val="Standaard"/>
    <w:autoRedefine/>
    <w:semiHidden/>
    <w:rsid w:val="00B9584A"/>
    <w:pPr>
      <w:autoSpaceDE w:val="0"/>
      <w:autoSpaceDN w:val="0"/>
      <w:ind w:left="720"/>
    </w:pPr>
    <w:rPr>
      <w:rFonts w:eastAsia="Times New Roman" w:cs="Arial"/>
      <w:szCs w:val="18"/>
      <w:lang w:eastAsia="nl-NL"/>
    </w:rPr>
  </w:style>
  <w:style w:type="paragraph" w:styleId="Inhopg6">
    <w:name w:val="toc 6"/>
    <w:basedOn w:val="Standaard"/>
    <w:next w:val="Standaard"/>
    <w:autoRedefine/>
    <w:semiHidden/>
    <w:rsid w:val="00442E71"/>
    <w:pPr>
      <w:autoSpaceDE w:val="0"/>
      <w:autoSpaceDN w:val="0"/>
      <w:ind w:left="900"/>
    </w:pPr>
    <w:rPr>
      <w:rFonts w:eastAsia="Times New Roman" w:cs="Arial"/>
      <w:szCs w:val="18"/>
      <w:lang w:eastAsia="nl-NL"/>
    </w:rPr>
  </w:style>
  <w:style w:type="paragraph" w:styleId="Inhopg7">
    <w:name w:val="toc 7"/>
    <w:basedOn w:val="Standaard"/>
    <w:next w:val="Standaard"/>
    <w:autoRedefine/>
    <w:semiHidden/>
    <w:rsid w:val="00CA3516"/>
    <w:pPr>
      <w:autoSpaceDE w:val="0"/>
      <w:autoSpaceDN w:val="0"/>
      <w:ind w:left="1080"/>
    </w:pPr>
    <w:rPr>
      <w:rFonts w:eastAsia="Times New Roman" w:cs="Arial"/>
      <w:szCs w:val="18"/>
      <w:lang w:eastAsia="nl-NL"/>
    </w:rPr>
  </w:style>
  <w:style w:type="paragraph" w:styleId="Inhopg8">
    <w:name w:val="toc 8"/>
    <w:basedOn w:val="Standaard"/>
    <w:next w:val="Standaard"/>
    <w:autoRedefine/>
    <w:semiHidden/>
    <w:rsid w:val="00EE2D91"/>
    <w:pPr>
      <w:autoSpaceDE w:val="0"/>
      <w:autoSpaceDN w:val="0"/>
      <w:ind w:left="1260"/>
    </w:pPr>
    <w:rPr>
      <w:rFonts w:eastAsia="Times New Roman" w:cs="Arial"/>
      <w:szCs w:val="18"/>
      <w:lang w:eastAsia="nl-NL"/>
    </w:rPr>
  </w:style>
  <w:style w:type="paragraph" w:styleId="Inhopg9">
    <w:name w:val="toc 9"/>
    <w:basedOn w:val="Standaard"/>
    <w:next w:val="Standaard"/>
    <w:autoRedefine/>
    <w:semiHidden/>
    <w:rsid w:val="003208A5"/>
    <w:pPr>
      <w:autoSpaceDE w:val="0"/>
      <w:autoSpaceDN w:val="0"/>
      <w:ind w:left="1440"/>
    </w:pPr>
    <w:rPr>
      <w:rFonts w:eastAsia="Times New Roman" w:cs="Arial"/>
      <w:szCs w:val="18"/>
      <w:lang w:eastAsia="nl-NL"/>
    </w:rPr>
  </w:style>
  <w:style w:type="character" w:customStyle="1" w:styleId="Kop1Char">
    <w:name w:val="Kop 1 Char"/>
    <w:basedOn w:val="Standaardalinea-lettertype"/>
    <w:link w:val="Kop1"/>
    <w:rsid w:val="002E3F26"/>
    <w:rPr>
      <w:rFonts w:ascii="Arial" w:eastAsia="Times New Roman" w:hAnsi="Arial" w:cs="Arial"/>
      <w:b/>
      <w:bCs/>
      <w:caps/>
      <w:color w:val="58A618"/>
      <w:sz w:val="32"/>
      <w:szCs w:val="18"/>
      <w:lang w:eastAsia="nl-NL"/>
    </w:rPr>
  </w:style>
  <w:style w:type="character" w:customStyle="1" w:styleId="Kop2Char">
    <w:name w:val="Kop 2 Char"/>
    <w:basedOn w:val="Standaardalinea-lettertype"/>
    <w:link w:val="Kop2"/>
    <w:rsid w:val="00971693"/>
    <w:rPr>
      <w:rFonts w:ascii="Arial" w:eastAsia="Times New Roman" w:hAnsi="Arial" w:cs="Arial"/>
      <w:b/>
      <w:bCs/>
      <w:iCs/>
      <w:color w:val="002664" w:themeColor="accent2"/>
      <w:sz w:val="20"/>
      <w:szCs w:val="28"/>
      <w:lang w:eastAsia="nl-NL"/>
    </w:rPr>
  </w:style>
  <w:style w:type="character" w:customStyle="1" w:styleId="Kop3Char">
    <w:name w:val="Kop 3 Char"/>
    <w:basedOn w:val="Standaardalinea-lettertype"/>
    <w:link w:val="Kop3"/>
    <w:rsid w:val="00AA3C73"/>
    <w:rPr>
      <w:rFonts w:ascii="Arial" w:eastAsia="Times New Roman" w:hAnsi="Arial" w:cs="Arial"/>
      <w:bCs/>
      <w:color w:val="002664" w:themeColor="accent2"/>
      <w:sz w:val="20"/>
      <w:szCs w:val="26"/>
      <w:lang w:eastAsia="nl-NL"/>
    </w:rPr>
  </w:style>
  <w:style w:type="character" w:customStyle="1" w:styleId="Kop4Char">
    <w:name w:val="Kop 4 Char"/>
    <w:basedOn w:val="Standaardalinea-lettertype"/>
    <w:link w:val="Kop4"/>
    <w:rsid w:val="00DB41D2"/>
    <w:rPr>
      <w:rFonts w:ascii="Arial" w:eastAsia="Times New Roman" w:hAnsi="Arial" w:cs="Arial"/>
      <w:bCs/>
      <w:sz w:val="20"/>
      <w:szCs w:val="28"/>
      <w:lang w:eastAsia="nl-NL"/>
    </w:rPr>
  </w:style>
  <w:style w:type="character" w:customStyle="1" w:styleId="Kop5Char">
    <w:name w:val="Kop 5 Char"/>
    <w:basedOn w:val="Standaardalinea-lettertype"/>
    <w:link w:val="Kop5"/>
    <w:rsid w:val="00684545"/>
    <w:rPr>
      <w:rFonts w:ascii="Arial" w:eastAsia="Times New Roman" w:hAnsi="Arial" w:cs="Arial"/>
      <w:bCs/>
      <w:iCs/>
      <w:sz w:val="20"/>
      <w:szCs w:val="26"/>
      <w:lang w:eastAsia="nl-NL"/>
    </w:rPr>
  </w:style>
  <w:style w:type="character" w:customStyle="1" w:styleId="Kop6Char">
    <w:name w:val="Kop 6 Char"/>
    <w:basedOn w:val="Standaardalinea-lettertype"/>
    <w:link w:val="Kop6"/>
    <w:rsid w:val="00143CB2"/>
    <w:rPr>
      <w:rFonts w:ascii="Arial" w:eastAsia="Times New Roman" w:hAnsi="Arial" w:cs="Arial"/>
      <w:bCs/>
      <w:sz w:val="20"/>
      <w:lang w:eastAsia="nl-NL"/>
    </w:rPr>
  </w:style>
  <w:style w:type="character" w:customStyle="1" w:styleId="Kop7Char">
    <w:name w:val="Kop 7 Char"/>
    <w:basedOn w:val="Standaardalinea-lettertype"/>
    <w:link w:val="Kop7"/>
    <w:rsid w:val="00A24D0B"/>
    <w:rPr>
      <w:rFonts w:ascii="Arial" w:eastAsia="Times New Roman" w:hAnsi="Arial" w:cs="Arial"/>
      <w:sz w:val="20"/>
      <w:szCs w:val="24"/>
      <w:lang w:eastAsia="nl-NL"/>
    </w:rPr>
  </w:style>
  <w:style w:type="character" w:customStyle="1" w:styleId="Kop8Char">
    <w:name w:val="Kop 8 Char"/>
    <w:basedOn w:val="Standaardalinea-lettertype"/>
    <w:link w:val="Kop8"/>
    <w:rsid w:val="00A301D0"/>
    <w:rPr>
      <w:rFonts w:ascii="Arial" w:eastAsia="Times New Roman" w:hAnsi="Arial" w:cs="Arial"/>
      <w:iCs/>
      <w:sz w:val="20"/>
      <w:szCs w:val="24"/>
      <w:lang w:eastAsia="nl-NL"/>
    </w:rPr>
  </w:style>
  <w:style w:type="character" w:customStyle="1" w:styleId="Kop9Char">
    <w:name w:val="Kop 9 Char"/>
    <w:basedOn w:val="Standaardalinea-lettertype"/>
    <w:link w:val="Kop9"/>
    <w:rsid w:val="003E447F"/>
    <w:rPr>
      <w:rFonts w:ascii="Arial" w:eastAsia="Times New Roman" w:hAnsi="Arial" w:cs="Arial"/>
      <w:sz w:val="20"/>
      <w:lang w:eastAsia="nl-NL"/>
    </w:rPr>
  </w:style>
  <w:style w:type="paragraph" w:customStyle="1" w:styleId="Ongenummerdhoofdstuk">
    <w:name w:val="Ongenummerd hoofdstuk"/>
    <w:basedOn w:val="Standaard"/>
    <w:next w:val="Standaard"/>
    <w:qFormat/>
    <w:rsid w:val="00BC4D19"/>
    <w:pPr>
      <w:pageBreakBefore/>
      <w:autoSpaceDE w:val="0"/>
      <w:autoSpaceDN w:val="0"/>
      <w:spacing w:after="480"/>
    </w:pPr>
    <w:rPr>
      <w:rFonts w:eastAsia="Times New Roman" w:cs="Arial"/>
      <w:b/>
      <w:color w:val="58A618"/>
      <w:sz w:val="32"/>
      <w:szCs w:val="32"/>
      <w:lang w:eastAsia="nl-NL"/>
    </w:rPr>
  </w:style>
  <w:style w:type="paragraph" w:styleId="Lijstalinea">
    <w:name w:val="List Paragraph"/>
    <w:basedOn w:val="Standaard"/>
    <w:uiPriority w:val="34"/>
    <w:qFormat/>
    <w:rsid w:val="003A5B97"/>
    <w:pPr>
      <w:autoSpaceDE w:val="0"/>
      <w:autoSpaceDN w:val="0"/>
      <w:ind w:left="720"/>
      <w:contextualSpacing/>
    </w:pPr>
    <w:rPr>
      <w:rFonts w:eastAsia="Times New Roman" w:cs="Arial"/>
      <w:szCs w:val="18"/>
      <w:lang w:eastAsia="nl-NL"/>
    </w:rPr>
  </w:style>
  <w:style w:type="paragraph" w:styleId="Geenafstand">
    <w:name w:val="No Spacing"/>
    <w:uiPriority w:val="1"/>
    <w:qFormat/>
    <w:rsid w:val="00D24C5A"/>
    <w:pPr>
      <w:spacing w:after="0" w:line="240" w:lineRule="auto"/>
    </w:pPr>
    <w:rPr>
      <w:rFonts w:ascii="Verdana" w:hAnsi="Verdana"/>
      <w:sz w:val="20"/>
      <w:szCs w:val="20"/>
    </w:rPr>
  </w:style>
  <w:style w:type="paragraph" w:customStyle="1" w:styleId="Default">
    <w:name w:val="Default"/>
    <w:rsid w:val="00D24C5A"/>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F3823"/>
    <w:pPr>
      <w:spacing w:after="0" w:line="260" w:lineRule="atLeast"/>
    </w:pPr>
    <w:rPr>
      <w:rFonts w:ascii="Arial" w:hAnsi="Arial"/>
      <w:sz w:val="20"/>
    </w:rPr>
  </w:style>
  <w:style w:type="paragraph" w:styleId="Kop1">
    <w:name w:val="heading 1"/>
    <w:basedOn w:val="Standaard"/>
    <w:next w:val="Standaard"/>
    <w:link w:val="Kop1Char"/>
    <w:qFormat/>
    <w:rsid w:val="002E3F26"/>
    <w:pPr>
      <w:keepNext/>
      <w:numPr>
        <w:numId w:val="30"/>
      </w:numPr>
      <w:autoSpaceDE w:val="0"/>
      <w:autoSpaceDN w:val="0"/>
      <w:spacing w:after="480"/>
      <w:ind w:left="0" w:hanging="907"/>
      <w:outlineLvl w:val="0"/>
    </w:pPr>
    <w:rPr>
      <w:rFonts w:eastAsia="Times New Roman" w:cs="Arial"/>
      <w:b/>
      <w:bCs/>
      <w:caps/>
      <w:color w:val="58A618"/>
      <w:sz w:val="32"/>
      <w:szCs w:val="18"/>
      <w:lang w:eastAsia="nl-NL"/>
    </w:rPr>
  </w:style>
  <w:style w:type="paragraph" w:styleId="Kop2">
    <w:name w:val="heading 2"/>
    <w:basedOn w:val="Standaard"/>
    <w:next w:val="Standaard"/>
    <w:link w:val="Kop2Char"/>
    <w:qFormat/>
    <w:rsid w:val="00971693"/>
    <w:pPr>
      <w:keepNext/>
      <w:numPr>
        <w:ilvl w:val="1"/>
        <w:numId w:val="30"/>
      </w:numPr>
      <w:autoSpaceDE w:val="0"/>
      <w:autoSpaceDN w:val="0"/>
      <w:spacing w:before="260"/>
      <w:ind w:left="0" w:hanging="907"/>
      <w:outlineLvl w:val="1"/>
    </w:pPr>
    <w:rPr>
      <w:rFonts w:eastAsia="Times New Roman" w:cs="Arial"/>
      <w:b/>
      <w:bCs/>
      <w:iCs/>
      <w:color w:val="002664" w:themeColor="accent2"/>
      <w:szCs w:val="28"/>
      <w:lang w:eastAsia="nl-NL"/>
    </w:rPr>
  </w:style>
  <w:style w:type="paragraph" w:styleId="Kop3">
    <w:name w:val="heading 3"/>
    <w:basedOn w:val="Standaard"/>
    <w:next w:val="Standaard"/>
    <w:link w:val="Kop3Char"/>
    <w:qFormat/>
    <w:rsid w:val="00AA3C73"/>
    <w:pPr>
      <w:keepNext/>
      <w:numPr>
        <w:ilvl w:val="2"/>
        <w:numId w:val="30"/>
      </w:numPr>
      <w:autoSpaceDE w:val="0"/>
      <w:autoSpaceDN w:val="0"/>
      <w:spacing w:before="260"/>
      <w:ind w:left="0" w:hanging="907"/>
      <w:outlineLvl w:val="2"/>
    </w:pPr>
    <w:rPr>
      <w:rFonts w:eastAsia="Times New Roman" w:cs="Arial"/>
      <w:bCs/>
      <w:color w:val="002664" w:themeColor="accent2"/>
      <w:szCs w:val="26"/>
      <w:lang w:eastAsia="nl-NL"/>
    </w:rPr>
  </w:style>
  <w:style w:type="paragraph" w:styleId="Kop4">
    <w:name w:val="heading 4"/>
    <w:basedOn w:val="Standaard"/>
    <w:next w:val="Standaard"/>
    <w:link w:val="Kop4Char"/>
    <w:rsid w:val="00DB41D2"/>
    <w:pPr>
      <w:keepNext/>
      <w:numPr>
        <w:ilvl w:val="3"/>
        <w:numId w:val="30"/>
      </w:numPr>
      <w:autoSpaceDE w:val="0"/>
      <w:autoSpaceDN w:val="0"/>
      <w:outlineLvl w:val="3"/>
    </w:pPr>
    <w:rPr>
      <w:rFonts w:eastAsia="Times New Roman" w:cs="Arial"/>
      <w:bCs/>
      <w:szCs w:val="28"/>
      <w:lang w:eastAsia="nl-NL"/>
    </w:rPr>
  </w:style>
  <w:style w:type="paragraph" w:styleId="Kop5">
    <w:name w:val="heading 5"/>
    <w:basedOn w:val="Standaard"/>
    <w:next w:val="Standaard"/>
    <w:link w:val="Kop5Char"/>
    <w:rsid w:val="00684545"/>
    <w:pPr>
      <w:numPr>
        <w:ilvl w:val="4"/>
        <w:numId w:val="30"/>
      </w:numPr>
      <w:autoSpaceDE w:val="0"/>
      <w:autoSpaceDN w:val="0"/>
      <w:outlineLvl w:val="4"/>
    </w:pPr>
    <w:rPr>
      <w:rFonts w:eastAsia="Times New Roman" w:cs="Arial"/>
      <w:bCs/>
      <w:iCs/>
      <w:szCs w:val="26"/>
      <w:lang w:eastAsia="nl-NL"/>
    </w:rPr>
  </w:style>
  <w:style w:type="paragraph" w:styleId="Kop6">
    <w:name w:val="heading 6"/>
    <w:basedOn w:val="Standaard"/>
    <w:next w:val="Standaard"/>
    <w:link w:val="Kop6Char"/>
    <w:rsid w:val="00143CB2"/>
    <w:pPr>
      <w:numPr>
        <w:ilvl w:val="5"/>
        <w:numId w:val="30"/>
      </w:numPr>
      <w:autoSpaceDE w:val="0"/>
      <w:autoSpaceDN w:val="0"/>
      <w:outlineLvl w:val="5"/>
    </w:pPr>
    <w:rPr>
      <w:rFonts w:eastAsia="Times New Roman" w:cs="Arial"/>
      <w:bCs/>
      <w:lang w:eastAsia="nl-NL"/>
    </w:rPr>
  </w:style>
  <w:style w:type="paragraph" w:styleId="Kop7">
    <w:name w:val="heading 7"/>
    <w:basedOn w:val="Standaard"/>
    <w:next w:val="Standaard"/>
    <w:link w:val="Kop7Char"/>
    <w:rsid w:val="00A24D0B"/>
    <w:pPr>
      <w:numPr>
        <w:ilvl w:val="6"/>
        <w:numId w:val="30"/>
      </w:numPr>
      <w:autoSpaceDE w:val="0"/>
      <w:autoSpaceDN w:val="0"/>
      <w:outlineLvl w:val="6"/>
    </w:pPr>
    <w:rPr>
      <w:rFonts w:eastAsia="Times New Roman" w:cs="Arial"/>
      <w:szCs w:val="24"/>
      <w:lang w:eastAsia="nl-NL"/>
    </w:rPr>
  </w:style>
  <w:style w:type="paragraph" w:styleId="Kop8">
    <w:name w:val="heading 8"/>
    <w:basedOn w:val="Standaard"/>
    <w:next w:val="Standaard"/>
    <w:link w:val="Kop8Char"/>
    <w:rsid w:val="00A301D0"/>
    <w:pPr>
      <w:numPr>
        <w:ilvl w:val="7"/>
        <w:numId w:val="30"/>
      </w:numPr>
      <w:autoSpaceDE w:val="0"/>
      <w:autoSpaceDN w:val="0"/>
      <w:outlineLvl w:val="7"/>
    </w:pPr>
    <w:rPr>
      <w:rFonts w:eastAsia="Times New Roman" w:cs="Arial"/>
      <w:iCs/>
      <w:szCs w:val="24"/>
      <w:lang w:eastAsia="nl-NL"/>
    </w:rPr>
  </w:style>
  <w:style w:type="paragraph" w:styleId="Kop9">
    <w:name w:val="heading 9"/>
    <w:basedOn w:val="Standaard"/>
    <w:next w:val="Standaard"/>
    <w:link w:val="Kop9Char"/>
    <w:rsid w:val="003E447F"/>
    <w:pPr>
      <w:autoSpaceDE w:val="0"/>
      <w:autoSpaceDN w:val="0"/>
      <w:spacing w:after="480"/>
      <w:outlineLvl w:val="8"/>
    </w:pPr>
    <w:rPr>
      <w:rFonts w:eastAsia="Times New Roman"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11C5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11C52"/>
    <w:rPr>
      <w:rFonts w:ascii="Arial" w:hAnsi="Arial"/>
      <w:sz w:val="20"/>
    </w:rPr>
  </w:style>
  <w:style w:type="paragraph" w:styleId="Voettekst">
    <w:name w:val="footer"/>
    <w:basedOn w:val="Standaard"/>
    <w:link w:val="VoettekstChar"/>
    <w:uiPriority w:val="99"/>
    <w:unhideWhenUsed/>
    <w:rsid w:val="00660749"/>
    <w:pPr>
      <w:tabs>
        <w:tab w:val="center" w:pos="4536"/>
        <w:tab w:val="right" w:pos="9072"/>
      </w:tabs>
      <w:spacing w:line="200" w:lineRule="atLeast"/>
    </w:pPr>
    <w:rPr>
      <w:noProof/>
      <w:sz w:val="14"/>
    </w:rPr>
  </w:style>
  <w:style w:type="character" w:customStyle="1" w:styleId="VoettekstChar">
    <w:name w:val="Voettekst Char"/>
    <w:basedOn w:val="Standaardalinea-lettertype"/>
    <w:link w:val="Voettekst"/>
    <w:uiPriority w:val="99"/>
    <w:rsid w:val="00660749"/>
    <w:rPr>
      <w:rFonts w:ascii="Arial" w:hAnsi="Arial"/>
      <w:noProof/>
      <w:sz w:val="14"/>
    </w:rPr>
  </w:style>
  <w:style w:type="paragraph" w:customStyle="1" w:styleId="BENUAddressInfo">
    <w:name w:val="BENU_AddressInfo"/>
    <w:basedOn w:val="Standaard"/>
    <w:rsid w:val="0086155F"/>
    <w:pPr>
      <w:spacing w:line="200" w:lineRule="atLeast"/>
    </w:pPr>
    <w:rPr>
      <w:noProof/>
      <w:sz w:val="14"/>
    </w:rPr>
  </w:style>
  <w:style w:type="table" w:styleId="Tabelraster">
    <w:name w:val="Table Grid"/>
    <w:basedOn w:val="Standaardtabel"/>
    <w:uiPriority w:val="39"/>
    <w:rsid w:val="0034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NURetouradres">
    <w:name w:val="BENU_Retouradres"/>
    <w:basedOn w:val="Standaard"/>
    <w:rsid w:val="000C09D2"/>
    <w:pPr>
      <w:spacing w:line="200" w:lineRule="atLeast"/>
    </w:pPr>
    <w:rPr>
      <w:noProof/>
      <w:sz w:val="14"/>
    </w:rPr>
  </w:style>
  <w:style w:type="paragraph" w:customStyle="1" w:styleId="BENURubricering">
    <w:name w:val="BENU_Rubricering"/>
    <w:basedOn w:val="Standaard"/>
    <w:rsid w:val="00C93C2C"/>
    <w:rPr>
      <w:caps/>
      <w:sz w:val="18"/>
    </w:rPr>
  </w:style>
  <w:style w:type="paragraph" w:customStyle="1" w:styleId="BENUReferentieKopjes">
    <w:name w:val="BENU_ReferentieKopjes"/>
    <w:basedOn w:val="Standaard"/>
    <w:rsid w:val="009E1734"/>
    <w:rPr>
      <w:sz w:val="14"/>
    </w:rPr>
  </w:style>
  <w:style w:type="paragraph" w:styleId="Ballontekst">
    <w:name w:val="Balloon Text"/>
    <w:basedOn w:val="Standaard"/>
    <w:link w:val="BallontekstChar"/>
    <w:uiPriority w:val="99"/>
    <w:semiHidden/>
    <w:unhideWhenUsed/>
    <w:rsid w:val="005631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311A"/>
    <w:rPr>
      <w:rFonts w:ascii="Segoe UI" w:hAnsi="Segoe UI" w:cs="Segoe UI"/>
      <w:sz w:val="18"/>
      <w:szCs w:val="18"/>
    </w:rPr>
  </w:style>
  <w:style w:type="paragraph" w:styleId="Normaalweb">
    <w:name w:val="Normal (Web)"/>
    <w:basedOn w:val="Standaard"/>
    <w:uiPriority w:val="99"/>
    <w:unhideWhenUsed/>
    <w:rsid w:val="00C41B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50479D"/>
    <w:rPr>
      <w:sz w:val="16"/>
      <w:szCs w:val="16"/>
    </w:rPr>
  </w:style>
  <w:style w:type="paragraph" w:styleId="Tekstopmerking">
    <w:name w:val="annotation text"/>
    <w:basedOn w:val="Standaard"/>
    <w:link w:val="TekstopmerkingChar"/>
    <w:uiPriority w:val="99"/>
    <w:semiHidden/>
    <w:unhideWhenUsed/>
    <w:rsid w:val="0050479D"/>
    <w:pPr>
      <w:spacing w:line="240" w:lineRule="auto"/>
    </w:pPr>
    <w:rPr>
      <w:szCs w:val="20"/>
    </w:rPr>
  </w:style>
  <w:style w:type="character" w:customStyle="1" w:styleId="TekstopmerkingChar">
    <w:name w:val="Tekst opmerking Char"/>
    <w:basedOn w:val="Standaardalinea-lettertype"/>
    <w:link w:val="Tekstopmerking"/>
    <w:uiPriority w:val="99"/>
    <w:semiHidden/>
    <w:rsid w:val="0050479D"/>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50479D"/>
    <w:rPr>
      <w:b/>
      <w:bCs/>
    </w:rPr>
  </w:style>
  <w:style w:type="character" w:customStyle="1" w:styleId="OnderwerpvanopmerkingChar">
    <w:name w:val="Onderwerp van opmerking Char"/>
    <w:basedOn w:val="TekstopmerkingChar"/>
    <w:link w:val="Onderwerpvanopmerking"/>
    <w:uiPriority w:val="99"/>
    <w:semiHidden/>
    <w:rsid w:val="0050479D"/>
    <w:rPr>
      <w:rFonts w:ascii="Arial" w:hAnsi="Arial"/>
      <w:b/>
      <w:bCs/>
      <w:sz w:val="20"/>
      <w:szCs w:val="20"/>
    </w:rPr>
  </w:style>
  <w:style w:type="paragraph" w:customStyle="1" w:styleId="BENURefDatum">
    <w:name w:val="BENU_RefDatum"/>
    <w:basedOn w:val="Standaard"/>
    <w:next w:val="Standaard"/>
    <w:rsid w:val="00390D17"/>
  </w:style>
  <w:style w:type="numbering" w:customStyle="1" w:styleId="Bullets">
    <w:name w:val="Bullets"/>
    <w:uiPriority w:val="99"/>
    <w:rsid w:val="002F3FE2"/>
    <w:pPr>
      <w:numPr>
        <w:numId w:val="1"/>
      </w:numPr>
    </w:pPr>
  </w:style>
  <w:style w:type="numbering" w:customStyle="1" w:styleId="Cijfers">
    <w:name w:val="Cijfers"/>
    <w:uiPriority w:val="99"/>
    <w:rsid w:val="00737C27"/>
    <w:pPr>
      <w:numPr>
        <w:numId w:val="2"/>
      </w:numPr>
    </w:pPr>
  </w:style>
  <w:style w:type="paragraph" w:customStyle="1" w:styleId="Opsommingbullets">
    <w:name w:val="Opsomming bullets"/>
    <w:basedOn w:val="Standaard"/>
    <w:qFormat/>
    <w:rsid w:val="002F3FE2"/>
    <w:pPr>
      <w:numPr>
        <w:numId w:val="20"/>
      </w:numPr>
      <w:autoSpaceDE w:val="0"/>
      <w:autoSpaceDN w:val="0"/>
    </w:pPr>
    <w:rPr>
      <w:rFonts w:eastAsia="Times New Roman" w:cs="Arial"/>
      <w:szCs w:val="18"/>
      <w:lang w:eastAsia="nl-NL"/>
    </w:rPr>
  </w:style>
  <w:style w:type="paragraph" w:customStyle="1" w:styleId="Opsommingcijfers">
    <w:name w:val="Opsomming cijfers"/>
    <w:basedOn w:val="Standaard"/>
    <w:qFormat/>
    <w:rsid w:val="002C1D9E"/>
    <w:pPr>
      <w:numPr>
        <w:numId w:val="22"/>
      </w:numPr>
      <w:autoSpaceDE w:val="0"/>
      <w:autoSpaceDN w:val="0"/>
    </w:pPr>
    <w:rPr>
      <w:rFonts w:eastAsia="Times New Roman" w:cs="Arial"/>
      <w:szCs w:val="18"/>
      <w:lang w:eastAsia="nl-NL"/>
    </w:rPr>
  </w:style>
  <w:style w:type="paragraph" w:customStyle="1" w:styleId="Alineakopje">
    <w:name w:val="Alineakopje"/>
    <w:basedOn w:val="Standaard"/>
    <w:next w:val="Standaard"/>
    <w:qFormat/>
    <w:rsid w:val="00A74AD9"/>
    <w:pPr>
      <w:keepNext/>
      <w:autoSpaceDE w:val="0"/>
      <w:autoSpaceDN w:val="0"/>
    </w:pPr>
    <w:rPr>
      <w:rFonts w:eastAsia="Times New Roman" w:cs="Arial"/>
      <w:b/>
      <w:bCs/>
      <w:szCs w:val="18"/>
      <w:lang w:eastAsia="nl-NL"/>
    </w:rPr>
  </w:style>
  <w:style w:type="paragraph" w:customStyle="1" w:styleId="BENUDocumentTitle">
    <w:name w:val="BENU_DocumentTitle"/>
    <w:basedOn w:val="Standaard"/>
    <w:rsid w:val="009E2E7A"/>
    <w:rPr>
      <w:spacing w:val="-40"/>
      <w:sz w:val="76"/>
    </w:rPr>
  </w:style>
  <w:style w:type="paragraph" w:customStyle="1" w:styleId="BENUVoettekstJuridisch">
    <w:name w:val="BENU_Voettekst_Juridisch"/>
    <w:basedOn w:val="Voettekst"/>
    <w:rsid w:val="00296C60"/>
    <w:pPr>
      <w:spacing w:line="240" w:lineRule="atLeast"/>
    </w:pPr>
    <w:rPr>
      <w:color w:val="FFFFFF"/>
      <w:lang w:val="en-GB"/>
    </w:rPr>
  </w:style>
  <w:style w:type="table" w:customStyle="1" w:styleId="TabelAccent">
    <w:name w:val="Tabel_Accent"/>
    <w:basedOn w:val="Standaardtabel"/>
    <w:uiPriority w:val="99"/>
    <w:rsid w:val="00D875E2"/>
    <w:pPr>
      <w:spacing w:after="0" w:line="240" w:lineRule="auto"/>
    </w:pPr>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CellMar>
        <w:top w:w="28" w:type="dxa"/>
        <w:left w:w="57" w:type="dxa"/>
        <w:bottom w:w="57" w:type="dxa"/>
        <w:right w:w="57" w:type="dxa"/>
      </w:tblCellMar>
    </w:tblPr>
    <w:tblStylePr w:type="firstRow">
      <w:pPr>
        <w:jc w:val="left"/>
      </w:pPr>
      <w:tblPr/>
      <w:tcPr>
        <w:shd w:val="clear" w:color="auto" w:fill="292929"/>
      </w:tcPr>
    </w:tblStylePr>
    <w:tblStylePr w:type="lastRow">
      <w:pPr>
        <w:jc w:val="left"/>
      </w:pPr>
      <w:tblPr/>
      <w:tcPr>
        <w:shd w:val="clear" w:color="auto" w:fill="292929"/>
      </w:tcPr>
    </w:tblStylePr>
    <w:tblStylePr w:type="firstCol">
      <w:tblPr/>
      <w:tcPr>
        <w:shd w:val="clear" w:color="auto" w:fill="777777"/>
      </w:tcPr>
    </w:tblStylePr>
    <w:tblStylePr w:type="lastCol">
      <w:tblPr/>
      <w:tcPr>
        <w:shd w:val="clear" w:color="auto" w:fill="777777"/>
      </w:tcPr>
    </w:tblStylePr>
    <w:tblStylePr w:type="band2Vert">
      <w:tblPr/>
      <w:tcPr>
        <w:shd w:val="clear" w:color="auto" w:fill="DDDDDD"/>
      </w:tcPr>
    </w:tblStylePr>
    <w:tblStylePr w:type="band2Horz">
      <w:tblPr/>
      <w:tcPr>
        <w:shd w:val="clear" w:color="auto" w:fill="DDDDDD"/>
      </w:tcPr>
    </w:tblStylePr>
  </w:style>
  <w:style w:type="table" w:customStyle="1" w:styleId="TabelAccentKleur">
    <w:name w:val="Tabel_Accent_Kleur"/>
    <w:basedOn w:val="Standaardtabel"/>
    <w:uiPriority w:val="99"/>
    <w:rsid w:val="00F97924"/>
    <w:pPr>
      <w:spacing w:after="0" w:line="240" w:lineRule="auto"/>
    </w:pPr>
    <w:rPr>
      <w:color w:val="002664" w:themeColor="accent2"/>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57" w:type="dxa"/>
        <w:bottom w:w="57" w:type="dxa"/>
        <w:right w:w="57" w:type="dxa"/>
      </w:tblCellMar>
    </w:tblPr>
    <w:tblStylePr w:type="firstRow">
      <w:pPr>
        <w:jc w:val="left"/>
      </w:pPr>
      <w:rPr>
        <w:color w:val="FFFFFF"/>
      </w:rPr>
      <w:tblPr/>
      <w:tcPr>
        <w:shd w:val="clear" w:color="auto" w:fill="002664" w:themeFill="accent2"/>
        <w:vAlign w:val="center"/>
      </w:tcPr>
    </w:tblStylePr>
    <w:tblStylePr w:type="lastRow">
      <w:pPr>
        <w:jc w:val="left"/>
      </w:pPr>
      <w:rPr>
        <w:color w:val="FFFFFF"/>
      </w:rPr>
      <w:tblPr/>
      <w:tcPr>
        <w:shd w:val="clear" w:color="auto" w:fill="002664" w:themeFill="accent2"/>
        <w:vAlign w:val="center"/>
      </w:tcPr>
    </w:tblStylePr>
    <w:tblStylePr w:type="firstCol">
      <w:rPr>
        <w:color w:val="FFFFFF"/>
      </w:rPr>
      <w:tblPr/>
      <w:tcPr>
        <w:shd w:val="clear" w:color="auto" w:fill="58A618" w:themeFill="text2"/>
      </w:tcPr>
    </w:tblStylePr>
    <w:tblStylePr w:type="lastCol">
      <w:rPr>
        <w:color w:val="FFFFFF"/>
      </w:rPr>
      <w:tblPr/>
      <w:tcPr>
        <w:shd w:val="clear" w:color="auto" w:fill="58A618" w:themeFill="text2"/>
      </w:tcPr>
    </w:tblStylePr>
    <w:tblStylePr w:type="band2Vert">
      <w:tblPr/>
      <w:tcPr>
        <w:shd w:val="clear" w:color="auto" w:fill="DCF7C7" w:themeFill="text2" w:themeFillTint="33"/>
      </w:tcPr>
    </w:tblStylePr>
    <w:tblStylePr w:type="band2Horz">
      <w:tblPr/>
      <w:tcPr>
        <w:shd w:val="clear" w:color="auto" w:fill="DCF7C7" w:themeFill="text2" w:themeFillTint="33"/>
      </w:tcPr>
    </w:tblStylePr>
  </w:style>
  <w:style w:type="table" w:customStyle="1" w:styleId="TabelStandaard">
    <w:name w:val="Tabel_Standaard"/>
    <w:basedOn w:val="Standaardtabel"/>
    <w:uiPriority w:val="99"/>
    <w:rsid w:val="00F236B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57" w:type="dxa"/>
        <w:right w:w="57" w:type="dxa"/>
      </w:tblCellMar>
    </w:tblPr>
  </w:style>
  <w:style w:type="paragraph" w:styleId="Bijschrift">
    <w:name w:val="caption"/>
    <w:basedOn w:val="Standaard"/>
    <w:next w:val="Standaard"/>
    <w:uiPriority w:val="35"/>
    <w:unhideWhenUsed/>
    <w:qFormat/>
    <w:rsid w:val="00A21F5F"/>
    <w:pPr>
      <w:spacing w:after="200" w:line="240" w:lineRule="auto"/>
    </w:pPr>
    <w:rPr>
      <w:i/>
      <w:iCs/>
      <w:color w:val="4D4D4D"/>
      <w:sz w:val="18"/>
      <w:szCs w:val="18"/>
    </w:rPr>
  </w:style>
  <w:style w:type="paragraph" w:customStyle="1" w:styleId="BENUFooterInfo">
    <w:name w:val="BENU_FooterInfo"/>
    <w:basedOn w:val="Standaard"/>
    <w:rsid w:val="0046002E"/>
    <w:pPr>
      <w:spacing w:line="180" w:lineRule="exact"/>
    </w:pPr>
    <w:rPr>
      <w:noProof/>
      <w:sz w:val="14"/>
    </w:rPr>
  </w:style>
  <w:style w:type="paragraph" w:customStyle="1" w:styleId="BENUPagNr">
    <w:name w:val="BENU_PagNr"/>
    <w:basedOn w:val="BENUFooterInfo"/>
    <w:rsid w:val="0046002E"/>
    <w:pPr>
      <w:jc w:val="right"/>
    </w:pPr>
  </w:style>
  <w:style w:type="paragraph" w:styleId="Inhopg1">
    <w:name w:val="toc 1"/>
    <w:basedOn w:val="Standaard"/>
    <w:next w:val="Standaard"/>
    <w:autoRedefine/>
    <w:uiPriority w:val="39"/>
    <w:rsid w:val="00F74C01"/>
    <w:pPr>
      <w:tabs>
        <w:tab w:val="left" w:pos="907"/>
        <w:tab w:val="right" w:pos="9582"/>
      </w:tabs>
      <w:autoSpaceDE w:val="0"/>
      <w:autoSpaceDN w:val="0"/>
      <w:spacing w:before="260"/>
      <w:ind w:left="907" w:right="227" w:hanging="907"/>
      <w:contextualSpacing/>
    </w:pPr>
    <w:rPr>
      <w:rFonts w:eastAsia="Times New Roman" w:cs="Arial"/>
      <w:bCs/>
      <w:caps/>
      <w:noProof/>
      <w:color w:val="58A618"/>
      <w:sz w:val="24"/>
      <w:szCs w:val="18"/>
      <w:lang w:val="en-US" w:eastAsia="nl-NL"/>
    </w:rPr>
  </w:style>
  <w:style w:type="paragraph" w:styleId="Inhopg2">
    <w:name w:val="toc 2"/>
    <w:basedOn w:val="Standaard"/>
    <w:next w:val="Standaard"/>
    <w:autoRedefine/>
    <w:uiPriority w:val="39"/>
    <w:rsid w:val="00141A67"/>
    <w:pPr>
      <w:tabs>
        <w:tab w:val="left" w:pos="907"/>
        <w:tab w:val="right" w:pos="9582"/>
      </w:tabs>
      <w:autoSpaceDE w:val="0"/>
      <w:autoSpaceDN w:val="0"/>
      <w:ind w:left="907" w:right="227" w:hanging="907"/>
    </w:pPr>
    <w:rPr>
      <w:rFonts w:eastAsia="Times New Roman" w:cs="Arial"/>
      <w:bCs/>
      <w:noProof/>
      <w:szCs w:val="18"/>
      <w:lang w:val="en-US" w:eastAsia="nl-NL"/>
    </w:rPr>
  </w:style>
  <w:style w:type="paragraph" w:styleId="Inhopg3">
    <w:name w:val="toc 3"/>
    <w:basedOn w:val="Standaard"/>
    <w:next w:val="Standaard"/>
    <w:autoRedefine/>
    <w:uiPriority w:val="39"/>
    <w:rsid w:val="0023429C"/>
    <w:pPr>
      <w:tabs>
        <w:tab w:val="left" w:pos="907"/>
        <w:tab w:val="right" w:pos="9582"/>
      </w:tabs>
      <w:autoSpaceDE w:val="0"/>
      <w:autoSpaceDN w:val="0"/>
      <w:ind w:left="907" w:right="227" w:hanging="907"/>
    </w:pPr>
    <w:rPr>
      <w:rFonts w:eastAsia="Times New Roman" w:cs="Arial"/>
      <w:bCs/>
      <w:noProof/>
      <w:szCs w:val="18"/>
      <w:lang w:val="en-US" w:eastAsia="nl-NL"/>
    </w:rPr>
  </w:style>
  <w:style w:type="paragraph" w:styleId="Inhopg4">
    <w:name w:val="toc 4"/>
    <w:basedOn w:val="Standaard"/>
    <w:next w:val="Standaard"/>
    <w:autoRedefine/>
    <w:uiPriority w:val="39"/>
    <w:rsid w:val="00603165"/>
    <w:pPr>
      <w:tabs>
        <w:tab w:val="left" w:pos="680"/>
        <w:tab w:val="right" w:pos="9582"/>
      </w:tabs>
      <w:autoSpaceDE w:val="0"/>
      <w:autoSpaceDN w:val="0"/>
    </w:pPr>
    <w:rPr>
      <w:rFonts w:eastAsia="Times New Roman" w:cs="Arial"/>
      <w:noProof/>
      <w:szCs w:val="18"/>
      <w:lang w:eastAsia="nl-NL"/>
    </w:rPr>
  </w:style>
  <w:style w:type="paragraph" w:styleId="Inhopg5">
    <w:name w:val="toc 5"/>
    <w:basedOn w:val="Standaard"/>
    <w:next w:val="Standaard"/>
    <w:autoRedefine/>
    <w:semiHidden/>
    <w:rsid w:val="00B9584A"/>
    <w:pPr>
      <w:autoSpaceDE w:val="0"/>
      <w:autoSpaceDN w:val="0"/>
      <w:ind w:left="720"/>
    </w:pPr>
    <w:rPr>
      <w:rFonts w:eastAsia="Times New Roman" w:cs="Arial"/>
      <w:szCs w:val="18"/>
      <w:lang w:eastAsia="nl-NL"/>
    </w:rPr>
  </w:style>
  <w:style w:type="paragraph" w:styleId="Inhopg6">
    <w:name w:val="toc 6"/>
    <w:basedOn w:val="Standaard"/>
    <w:next w:val="Standaard"/>
    <w:autoRedefine/>
    <w:semiHidden/>
    <w:rsid w:val="00442E71"/>
    <w:pPr>
      <w:autoSpaceDE w:val="0"/>
      <w:autoSpaceDN w:val="0"/>
      <w:ind w:left="900"/>
    </w:pPr>
    <w:rPr>
      <w:rFonts w:eastAsia="Times New Roman" w:cs="Arial"/>
      <w:szCs w:val="18"/>
      <w:lang w:eastAsia="nl-NL"/>
    </w:rPr>
  </w:style>
  <w:style w:type="paragraph" w:styleId="Inhopg7">
    <w:name w:val="toc 7"/>
    <w:basedOn w:val="Standaard"/>
    <w:next w:val="Standaard"/>
    <w:autoRedefine/>
    <w:semiHidden/>
    <w:rsid w:val="00CA3516"/>
    <w:pPr>
      <w:autoSpaceDE w:val="0"/>
      <w:autoSpaceDN w:val="0"/>
      <w:ind w:left="1080"/>
    </w:pPr>
    <w:rPr>
      <w:rFonts w:eastAsia="Times New Roman" w:cs="Arial"/>
      <w:szCs w:val="18"/>
      <w:lang w:eastAsia="nl-NL"/>
    </w:rPr>
  </w:style>
  <w:style w:type="paragraph" w:styleId="Inhopg8">
    <w:name w:val="toc 8"/>
    <w:basedOn w:val="Standaard"/>
    <w:next w:val="Standaard"/>
    <w:autoRedefine/>
    <w:semiHidden/>
    <w:rsid w:val="00EE2D91"/>
    <w:pPr>
      <w:autoSpaceDE w:val="0"/>
      <w:autoSpaceDN w:val="0"/>
      <w:ind w:left="1260"/>
    </w:pPr>
    <w:rPr>
      <w:rFonts w:eastAsia="Times New Roman" w:cs="Arial"/>
      <w:szCs w:val="18"/>
      <w:lang w:eastAsia="nl-NL"/>
    </w:rPr>
  </w:style>
  <w:style w:type="paragraph" w:styleId="Inhopg9">
    <w:name w:val="toc 9"/>
    <w:basedOn w:val="Standaard"/>
    <w:next w:val="Standaard"/>
    <w:autoRedefine/>
    <w:semiHidden/>
    <w:rsid w:val="003208A5"/>
    <w:pPr>
      <w:autoSpaceDE w:val="0"/>
      <w:autoSpaceDN w:val="0"/>
      <w:ind w:left="1440"/>
    </w:pPr>
    <w:rPr>
      <w:rFonts w:eastAsia="Times New Roman" w:cs="Arial"/>
      <w:szCs w:val="18"/>
      <w:lang w:eastAsia="nl-NL"/>
    </w:rPr>
  </w:style>
  <w:style w:type="character" w:customStyle="1" w:styleId="Kop1Char">
    <w:name w:val="Kop 1 Char"/>
    <w:basedOn w:val="Standaardalinea-lettertype"/>
    <w:link w:val="Kop1"/>
    <w:rsid w:val="002E3F26"/>
    <w:rPr>
      <w:rFonts w:ascii="Arial" w:eastAsia="Times New Roman" w:hAnsi="Arial" w:cs="Arial"/>
      <w:b/>
      <w:bCs/>
      <w:caps/>
      <w:color w:val="58A618"/>
      <w:sz w:val="32"/>
      <w:szCs w:val="18"/>
      <w:lang w:eastAsia="nl-NL"/>
    </w:rPr>
  </w:style>
  <w:style w:type="character" w:customStyle="1" w:styleId="Kop2Char">
    <w:name w:val="Kop 2 Char"/>
    <w:basedOn w:val="Standaardalinea-lettertype"/>
    <w:link w:val="Kop2"/>
    <w:rsid w:val="00971693"/>
    <w:rPr>
      <w:rFonts w:ascii="Arial" w:eastAsia="Times New Roman" w:hAnsi="Arial" w:cs="Arial"/>
      <w:b/>
      <w:bCs/>
      <w:iCs/>
      <w:color w:val="002664" w:themeColor="accent2"/>
      <w:sz w:val="20"/>
      <w:szCs w:val="28"/>
      <w:lang w:eastAsia="nl-NL"/>
    </w:rPr>
  </w:style>
  <w:style w:type="character" w:customStyle="1" w:styleId="Kop3Char">
    <w:name w:val="Kop 3 Char"/>
    <w:basedOn w:val="Standaardalinea-lettertype"/>
    <w:link w:val="Kop3"/>
    <w:rsid w:val="00AA3C73"/>
    <w:rPr>
      <w:rFonts w:ascii="Arial" w:eastAsia="Times New Roman" w:hAnsi="Arial" w:cs="Arial"/>
      <w:bCs/>
      <w:color w:val="002664" w:themeColor="accent2"/>
      <w:sz w:val="20"/>
      <w:szCs w:val="26"/>
      <w:lang w:eastAsia="nl-NL"/>
    </w:rPr>
  </w:style>
  <w:style w:type="character" w:customStyle="1" w:styleId="Kop4Char">
    <w:name w:val="Kop 4 Char"/>
    <w:basedOn w:val="Standaardalinea-lettertype"/>
    <w:link w:val="Kop4"/>
    <w:rsid w:val="00DB41D2"/>
    <w:rPr>
      <w:rFonts w:ascii="Arial" w:eastAsia="Times New Roman" w:hAnsi="Arial" w:cs="Arial"/>
      <w:bCs/>
      <w:sz w:val="20"/>
      <w:szCs w:val="28"/>
      <w:lang w:eastAsia="nl-NL"/>
    </w:rPr>
  </w:style>
  <w:style w:type="character" w:customStyle="1" w:styleId="Kop5Char">
    <w:name w:val="Kop 5 Char"/>
    <w:basedOn w:val="Standaardalinea-lettertype"/>
    <w:link w:val="Kop5"/>
    <w:rsid w:val="00684545"/>
    <w:rPr>
      <w:rFonts w:ascii="Arial" w:eastAsia="Times New Roman" w:hAnsi="Arial" w:cs="Arial"/>
      <w:bCs/>
      <w:iCs/>
      <w:sz w:val="20"/>
      <w:szCs w:val="26"/>
      <w:lang w:eastAsia="nl-NL"/>
    </w:rPr>
  </w:style>
  <w:style w:type="character" w:customStyle="1" w:styleId="Kop6Char">
    <w:name w:val="Kop 6 Char"/>
    <w:basedOn w:val="Standaardalinea-lettertype"/>
    <w:link w:val="Kop6"/>
    <w:rsid w:val="00143CB2"/>
    <w:rPr>
      <w:rFonts w:ascii="Arial" w:eastAsia="Times New Roman" w:hAnsi="Arial" w:cs="Arial"/>
      <w:bCs/>
      <w:sz w:val="20"/>
      <w:lang w:eastAsia="nl-NL"/>
    </w:rPr>
  </w:style>
  <w:style w:type="character" w:customStyle="1" w:styleId="Kop7Char">
    <w:name w:val="Kop 7 Char"/>
    <w:basedOn w:val="Standaardalinea-lettertype"/>
    <w:link w:val="Kop7"/>
    <w:rsid w:val="00A24D0B"/>
    <w:rPr>
      <w:rFonts w:ascii="Arial" w:eastAsia="Times New Roman" w:hAnsi="Arial" w:cs="Arial"/>
      <w:sz w:val="20"/>
      <w:szCs w:val="24"/>
      <w:lang w:eastAsia="nl-NL"/>
    </w:rPr>
  </w:style>
  <w:style w:type="character" w:customStyle="1" w:styleId="Kop8Char">
    <w:name w:val="Kop 8 Char"/>
    <w:basedOn w:val="Standaardalinea-lettertype"/>
    <w:link w:val="Kop8"/>
    <w:rsid w:val="00A301D0"/>
    <w:rPr>
      <w:rFonts w:ascii="Arial" w:eastAsia="Times New Roman" w:hAnsi="Arial" w:cs="Arial"/>
      <w:iCs/>
      <w:sz w:val="20"/>
      <w:szCs w:val="24"/>
      <w:lang w:eastAsia="nl-NL"/>
    </w:rPr>
  </w:style>
  <w:style w:type="character" w:customStyle="1" w:styleId="Kop9Char">
    <w:name w:val="Kop 9 Char"/>
    <w:basedOn w:val="Standaardalinea-lettertype"/>
    <w:link w:val="Kop9"/>
    <w:rsid w:val="003E447F"/>
    <w:rPr>
      <w:rFonts w:ascii="Arial" w:eastAsia="Times New Roman" w:hAnsi="Arial" w:cs="Arial"/>
      <w:sz w:val="20"/>
      <w:lang w:eastAsia="nl-NL"/>
    </w:rPr>
  </w:style>
  <w:style w:type="paragraph" w:customStyle="1" w:styleId="Ongenummerdhoofdstuk">
    <w:name w:val="Ongenummerd hoofdstuk"/>
    <w:basedOn w:val="Standaard"/>
    <w:next w:val="Standaard"/>
    <w:qFormat/>
    <w:rsid w:val="00BC4D19"/>
    <w:pPr>
      <w:pageBreakBefore/>
      <w:autoSpaceDE w:val="0"/>
      <w:autoSpaceDN w:val="0"/>
      <w:spacing w:after="480"/>
    </w:pPr>
    <w:rPr>
      <w:rFonts w:eastAsia="Times New Roman" w:cs="Arial"/>
      <w:b/>
      <w:color w:val="58A618"/>
      <w:sz w:val="32"/>
      <w:szCs w:val="32"/>
      <w:lang w:eastAsia="nl-NL"/>
    </w:rPr>
  </w:style>
  <w:style w:type="paragraph" w:styleId="Lijstalinea">
    <w:name w:val="List Paragraph"/>
    <w:basedOn w:val="Standaard"/>
    <w:uiPriority w:val="34"/>
    <w:qFormat/>
    <w:rsid w:val="003A5B97"/>
    <w:pPr>
      <w:autoSpaceDE w:val="0"/>
      <w:autoSpaceDN w:val="0"/>
      <w:ind w:left="720"/>
      <w:contextualSpacing/>
    </w:pPr>
    <w:rPr>
      <w:rFonts w:eastAsia="Times New Roman" w:cs="Arial"/>
      <w:szCs w:val="18"/>
      <w:lang w:eastAsia="nl-NL"/>
    </w:rPr>
  </w:style>
  <w:style w:type="paragraph" w:styleId="Geenafstand">
    <w:name w:val="No Spacing"/>
    <w:uiPriority w:val="1"/>
    <w:qFormat/>
    <w:rsid w:val="00D24C5A"/>
    <w:pPr>
      <w:spacing w:after="0" w:line="240" w:lineRule="auto"/>
    </w:pPr>
    <w:rPr>
      <w:rFonts w:ascii="Verdana" w:hAnsi="Verdana"/>
      <w:sz w:val="20"/>
      <w:szCs w:val="20"/>
    </w:rPr>
  </w:style>
  <w:style w:type="paragraph" w:customStyle="1" w:styleId="Default">
    <w:name w:val="Default"/>
    <w:rsid w:val="00D24C5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58162">
      <w:bodyDiv w:val="1"/>
      <w:marLeft w:val="0"/>
      <w:marRight w:val="0"/>
      <w:marTop w:val="0"/>
      <w:marBottom w:val="0"/>
      <w:divBdr>
        <w:top w:val="none" w:sz="0" w:space="0" w:color="auto"/>
        <w:left w:val="none" w:sz="0" w:space="0" w:color="auto"/>
        <w:bottom w:val="none" w:sz="0" w:space="0" w:color="auto"/>
        <w:right w:val="none" w:sz="0" w:space="0" w:color="auto"/>
      </w:divBdr>
    </w:div>
    <w:div w:id="659846260">
      <w:bodyDiv w:val="1"/>
      <w:marLeft w:val="0"/>
      <w:marRight w:val="0"/>
      <w:marTop w:val="0"/>
      <w:marBottom w:val="0"/>
      <w:divBdr>
        <w:top w:val="none" w:sz="0" w:space="0" w:color="auto"/>
        <w:left w:val="none" w:sz="0" w:space="0" w:color="auto"/>
        <w:bottom w:val="none" w:sz="0" w:space="0" w:color="auto"/>
        <w:right w:val="none" w:sz="0" w:space="0" w:color="auto"/>
      </w:divBdr>
    </w:div>
    <w:div w:id="938370895">
      <w:bodyDiv w:val="1"/>
      <w:marLeft w:val="0"/>
      <w:marRight w:val="0"/>
      <w:marTop w:val="0"/>
      <w:marBottom w:val="0"/>
      <w:divBdr>
        <w:top w:val="none" w:sz="0" w:space="0" w:color="auto"/>
        <w:left w:val="none" w:sz="0" w:space="0" w:color="auto"/>
        <w:bottom w:val="none" w:sz="0" w:space="0" w:color="auto"/>
        <w:right w:val="none" w:sz="0" w:space="0" w:color="auto"/>
      </w:divBdr>
    </w:div>
    <w:div w:id="1626617415">
      <w:bodyDiv w:val="1"/>
      <w:marLeft w:val="0"/>
      <w:marRight w:val="0"/>
      <w:marTop w:val="0"/>
      <w:marBottom w:val="0"/>
      <w:divBdr>
        <w:top w:val="none" w:sz="0" w:space="0" w:color="auto"/>
        <w:left w:val="none" w:sz="0" w:space="0" w:color="auto"/>
        <w:bottom w:val="none" w:sz="0" w:space="0" w:color="auto"/>
        <w:right w:val="none" w:sz="0" w:space="0" w:color="auto"/>
      </w:divBdr>
    </w:div>
    <w:div w:id="17698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ENU Word">
  <a:themeElements>
    <a:clrScheme name="BENU">
      <a:dk1>
        <a:srgbClr val="002664"/>
      </a:dk1>
      <a:lt1>
        <a:srgbClr val="FFFFFF"/>
      </a:lt1>
      <a:dk2>
        <a:srgbClr val="58A618"/>
      </a:dk2>
      <a:lt2>
        <a:srgbClr val="EEF6E8"/>
      </a:lt2>
      <a:accent1>
        <a:srgbClr val="ABCA4C"/>
      </a:accent1>
      <a:accent2>
        <a:srgbClr val="002664"/>
      </a:accent2>
      <a:accent3>
        <a:srgbClr val="58A618"/>
      </a:accent3>
      <a:accent4>
        <a:srgbClr val="CDE4BA"/>
      </a:accent4>
      <a:accent5>
        <a:srgbClr val="667DA2"/>
      </a:accent5>
      <a:accent6>
        <a:srgbClr val="9BCA74"/>
      </a:accent6>
      <a:hlink>
        <a:srgbClr val="002664"/>
      </a:hlink>
      <a:folHlink>
        <a:srgbClr val="8093B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74D9C-1F0A-4C80-BB12-EFED5F51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1868</Words>
  <Characters>10277</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Brocacef</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Zantkuijl</dc:creator>
  <dc:description>Template by HQ Solutions B.V.</dc:description>
  <cp:lastModifiedBy>Brouwer, Arjan</cp:lastModifiedBy>
  <cp:revision>5</cp:revision>
  <cp:lastPrinted>2017-05-31T09:52:00Z</cp:lastPrinted>
  <dcterms:created xsi:type="dcterms:W3CDTF">2020-06-19T14:35:00Z</dcterms:created>
  <dcterms:modified xsi:type="dcterms:W3CDTF">2020-07-27T09:07:00Z</dcterms:modified>
  <cp:version>1.01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BENU.Memo</vt:lpwstr>
  </property>
  <property fmtid="{D5CDD505-2E9C-101B-9397-08002B2CF9AE}" pid="3" name="TemplateVersion">
    <vt:lpwstr>1.0</vt:lpwstr>
  </property>
  <property fmtid="{D5CDD505-2E9C-101B-9397-08002B2CF9AE}" pid="4" name="DocumentLanguage">
    <vt:lpwstr>Nederlands</vt:lpwstr>
  </property>
  <property fmtid="{D5CDD505-2E9C-101B-9397-08002B2CF9AE}" pid="5" name="CreationDate">
    <vt:lpwstr>26-03-2019</vt:lpwstr>
  </property>
  <property fmtid="{D5CDD505-2E9C-101B-9397-08002B2CF9AE}" pid="6" name="AppVersion">
    <vt:lpwstr>1.2</vt:lpwstr>
  </property>
</Properties>
</file>